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D8" w:rsidRDefault="00E863D8" w:rsidP="00E863D8">
      <w:pPr>
        <w:pStyle w:val="a3"/>
        <w:jc w:val="center"/>
        <w:rPr>
          <w:sz w:val="28"/>
          <w:szCs w:val="24"/>
        </w:rPr>
      </w:pPr>
      <w:r w:rsidRPr="00FA65A2">
        <w:rPr>
          <w:noProof/>
          <w:sz w:val="28"/>
          <w:szCs w:val="24"/>
        </w:rPr>
        <w:drawing>
          <wp:inline distT="0" distB="0" distL="0" distR="0" wp14:anchorId="17C6438D" wp14:editId="2C1A3823">
            <wp:extent cx="3810000" cy="1076325"/>
            <wp:effectExtent l="0" t="0" r="0" b="9525"/>
            <wp:docPr id="1" name="Рисунок 1" descr="C:\Users\edgar\Desktop\simpoz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\Desktop\simpoziu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D8" w:rsidRPr="00375BF6" w:rsidRDefault="00E863D8" w:rsidP="00E863D8">
      <w:pPr>
        <w:pStyle w:val="a3"/>
        <w:jc w:val="center"/>
        <w:rPr>
          <w:sz w:val="14"/>
          <w:szCs w:val="24"/>
        </w:rPr>
      </w:pPr>
    </w:p>
    <w:p w:rsidR="00E863D8" w:rsidRDefault="00E863D8" w:rsidP="00E863D8">
      <w:pPr>
        <w:ind w:firstLine="0"/>
        <w:jc w:val="center"/>
      </w:pPr>
      <w:proofErr w:type="spellStart"/>
      <w:r>
        <w:t>Чăваш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r>
        <w:t xml:space="preserve"> </w:t>
      </w:r>
      <w:proofErr w:type="spellStart"/>
      <w:r>
        <w:t>вĕренӳпе</w:t>
      </w:r>
      <w:proofErr w:type="spellEnd"/>
      <w:r>
        <w:t xml:space="preserve"> </w:t>
      </w:r>
      <w:proofErr w:type="spellStart"/>
      <w:r>
        <w:t>çамрăксен</w:t>
      </w:r>
      <w:proofErr w:type="spellEnd"/>
      <w:r>
        <w:t xml:space="preserve"> </w:t>
      </w:r>
      <w:proofErr w:type="spellStart"/>
      <w:r>
        <w:t>политикин</w:t>
      </w:r>
      <w:proofErr w:type="spellEnd"/>
      <w:r>
        <w:t xml:space="preserve"> </w:t>
      </w:r>
      <w:proofErr w:type="spellStart"/>
      <w:r>
        <w:t>министерстви</w:t>
      </w:r>
      <w:proofErr w:type="spellEnd"/>
      <w:r>
        <w:t xml:space="preserve"> </w:t>
      </w:r>
    </w:p>
    <w:p w:rsidR="00E863D8" w:rsidRDefault="00E863D8" w:rsidP="00E863D8">
      <w:pPr>
        <w:ind w:firstLine="0"/>
        <w:jc w:val="center"/>
      </w:pPr>
      <w:r>
        <w:t xml:space="preserve">И. Н. Ульянов </w:t>
      </w:r>
      <w:proofErr w:type="spellStart"/>
      <w:r>
        <w:t>ячĕ</w:t>
      </w:r>
      <w:r w:rsidR="00BC337D">
        <w:t>пе</w:t>
      </w:r>
      <w:proofErr w:type="spellEnd"/>
      <w:r w:rsidR="00BC337D">
        <w:t xml:space="preserve"> </w:t>
      </w:r>
      <w:proofErr w:type="spellStart"/>
      <w:r w:rsidR="00BC337D">
        <w:t>хисепл</w:t>
      </w:r>
      <w:bookmarkStart w:id="0" w:name="_GoBack"/>
      <w:bookmarkEnd w:id="0"/>
      <w:r w:rsidR="00BC337D">
        <w:t>енекен</w:t>
      </w:r>
      <w:proofErr w:type="spellEnd"/>
      <w: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патшалăх</w:t>
      </w:r>
      <w:proofErr w:type="spellEnd"/>
      <w:r>
        <w:t xml:space="preserve"> </w:t>
      </w:r>
      <w:proofErr w:type="spellStart"/>
      <w:r>
        <w:t>университечĕ</w:t>
      </w:r>
      <w:proofErr w:type="spellEnd"/>
      <w:r>
        <w:t xml:space="preserve"> </w:t>
      </w:r>
    </w:p>
    <w:p w:rsidR="00E863D8" w:rsidRDefault="00E863D8" w:rsidP="00E863D8">
      <w:pPr>
        <w:ind w:firstLine="0"/>
        <w:jc w:val="center"/>
      </w:pPr>
      <w:proofErr w:type="spellStart"/>
      <w:r>
        <w:t>Чăваш</w:t>
      </w:r>
      <w:proofErr w:type="spellEnd"/>
      <w:r>
        <w:t xml:space="preserve"> </w:t>
      </w:r>
      <w:proofErr w:type="spellStart"/>
      <w:r>
        <w:t>патшалăх</w:t>
      </w:r>
      <w:proofErr w:type="spellEnd"/>
      <w:r>
        <w:t xml:space="preserve"> </w:t>
      </w:r>
      <w:proofErr w:type="spellStart"/>
      <w:r>
        <w:t>гуманитари</w:t>
      </w:r>
      <w:proofErr w:type="spellEnd"/>
      <w:r>
        <w:t xml:space="preserve"> </w:t>
      </w:r>
      <w:proofErr w:type="spellStart"/>
      <w:r>
        <w:t>ăслăлăхĕсен</w:t>
      </w:r>
      <w:proofErr w:type="spellEnd"/>
      <w:r>
        <w:t xml:space="preserve"> </w:t>
      </w:r>
      <w:proofErr w:type="spellStart"/>
      <w:r>
        <w:t>институчĕ</w:t>
      </w:r>
      <w:proofErr w:type="spellEnd"/>
    </w:p>
    <w:p w:rsidR="00E863D8" w:rsidRDefault="00E863D8" w:rsidP="00E863D8">
      <w:pPr>
        <w:rPr>
          <w:sz w:val="22"/>
        </w:rPr>
      </w:pPr>
    </w:p>
    <w:p w:rsidR="00171A87" w:rsidRPr="00171A87" w:rsidRDefault="00171A87" w:rsidP="00171A87">
      <w:pPr>
        <w:pStyle w:val="a3"/>
        <w:jc w:val="center"/>
        <w:rPr>
          <w:b/>
          <w:spacing w:val="-2"/>
          <w:sz w:val="40"/>
          <w:szCs w:val="24"/>
        </w:rPr>
      </w:pPr>
      <w:proofErr w:type="spellStart"/>
      <w:r w:rsidRPr="00171A87">
        <w:rPr>
          <w:b/>
          <w:sz w:val="28"/>
        </w:rPr>
        <w:t>Атăлпа</w:t>
      </w:r>
      <w:proofErr w:type="spellEnd"/>
      <w:r w:rsidRPr="00171A87">
        <w:rPr>
          <w:b/>
          <w:sz w:val="28"/>
        </w:rPr>
        <w:t xml:space="preserve"> Урал </w:t>
      </w:r>
      <w:proofErr w:type="spellStart"/>
      <w:r w:rsidRPr="00171A87">
        <w:rPr>
          <w:b/>
          <w:sz w:val="28"/>
        </w:rPr>
        <w:t>хутлăхĕнчи</w:t>
      </w:r>
      <w:proofErr w:type="spellEnd"/>
      <w:r w:rsidRPr="00171A87">
        <w:rPr>
          <w:b/>
          <w:sz w:val="28"/>
        </w:rPr>
        <w:t xml:space="preserve"> </w:t>
      </w:r>
      <w:proofErr w:type="spellStart"/>
      <w:r w:rsidRPr="00171A87">
        <w:rPr>
          <w:b/>
          <w:sz w:val="28"/>
        </w:rPr>
        <w:t>чĕлхе</w:t>
      </w:r>
      <w:proofErr w:type="spellEnd"/>
      <w:r w:rsidRPr="00171A87">
        <w:rPr>
          <w:b/>
          <w:sz w:val="28"/>
        </w:rPr>
        <w:t xml:space="preserve"> </w:t>
      </w:r>
      <w:proofErr w:type="spellStart"/>
      <w:r w:rsidRPr="00171A87">
        <w:rPr>
          <w:b/>
          <w:sz w:val="28"/>
        </w:rPr>
        <w:t>хутшăнăвĕсем</w:t>
      </w:r>
      <w:proofErr w:type="spellEnd"/>
    </w:p>
    <w:p w:rsidR="00171A87" w:rsidRDefault="00171A87" w:rsidP="00171A87">
      <w:pPr>
        <w:ind w:firstLine="0"/>
        <w:jc w:val="center"/>
        <w:rPr>
          <w:spacing w:val="-2"/>
          <w:szCs w:val="24"/>
        </w:rPr>
      </w:pPr>
      <w:proofErr w:type="spellStart"/>
      <w:r>
        <w:rPr>
          <w:spacing w:val="-2"/>
          <w:szCs w:val="24"/>
        </w:rPr>
        <w:t>Пĕтĕм</w:t>
      </w:r>
      <w:proofErr w:type="spellEnd"/>
      <w:r>
        <w:rPr>
          <w:spacing w:val="-2"/>
          <w:szCs w:val="24"/>
        </w:rPr>
        <w:t xml:space="preserve"> </w:t>
      </w:r>
      <w:proofErr w:type="spellStart"/>
      <w:r>
        <w:rPr>
          <w:spacing w:val="-2"/>
          <w:szCs w:val="24"/>
        </w:rPr>
        <w:t>тĕнчери</w:t>
      </w:r>
      <w:proofErr w:type="spellEnd"/>
      <w:r>
        <w:rPr>
          <w:spacing w:val="-2"/>
          <w:szCs w:val="24"/>
        </w:rPr>
        <w:t xml:space="preserve"> </w:t>
      </w:r>
      <w:r w:rsidRPr="008D0E7A">
        <w:rPr>
          <w:spacing w:val="-2"/>
          <w:szCs w:val="24"/>
        </w:rPr>
        <w:t>Х</w:t>
      </w:r>
      <w:proofErr w:type="gramStart"/>
      <w:r w:rsidRPr="008D0E7A">
        <w:rPr>
          <w:spacing w:val="-2"/>
          <w:szCs w:val="24"/>
          <w:lang w:val="en-US"/>
        </w:rPr>
        <w:t>I</w:t>
      </w:r>
      <w:r>
        <w:rPr>
          <w:spacing w:val="-2"/>
          <w:szCs w:val="24"/>
        </w:rPr>
        <w:t> </w:t>
      </w:r>
      <w:r w:rsidRPr="008D0E7A">
        <w:rPr>
          <w:spacing w:val="-2"/>
          <w:szCs w:val="24"/>
        </w:rPr>
        <w:t xml:space="preserve"> симпозиум</w:t>
      </w:r>
      <w:proofErr w:type="gramEnd"/>
    </w:p>
    <w:p w:rsidR="00171A87" w:rsidRPr="00175299" w:rsidRDefault="00175299" w:rsidP="00171A87">
      <w:pPr>
        <w:ind w:firstLine="0"/>
        <w:jc w:val="center"/>
        <w:rPr>
          <w:b/>
        </w:rPr>
      </w:pPr>
      <w:proofErr w:type="spellStart"/>
      <w:r w:rsidRPr="00175299">
        <w:rPr>
          <w:spacing w:val="-2"/>
          <w:szCs w:val="24"/>
        </w:rPr>
        <w:t>Шупашкар</w:t>
      </w:r>
      <w:proofErr w:type="spellEnd"/>
      <w:r w:rsidRPr="00175299">
        <w:rPr>
          <w:spacing w:val="-2"/>
          <w:szCs w:val="24"/>
        </w:rPr>
        <w:t xml:space="preserve">, </w:t>
      </w:r>
      <w:r w:rsidR="00171A87" w:rsidRPr="00175299">
        <w:rPr>
          <w:spacing w:val="-2"/>
          <w:szCs w:val="24"/>
        </w:rPr>
        <w:t xml:space="preserve">2018 ç. </w:t>
      </w:r>
      <w:proofErr w:type="spellStart"/>
      <w:r w:rsidR="00171A87" w:rsidRPr="00175299">
        <w:rPr>
          <w:spacing w:val="-2"/>
          <w:szCs w:val="24"/>
        </w:rPr>
        <w:t>çу</w:t>
      </w:r>
      <w:proofErr w:type="spellEnd"/>
      <w:r w:rsidR="00171A87" w:rsidRPr="00175299">
        <w:rPr>
          <w:spacing w:val="-2"/>
          <w:szCs w:val="24"/>
        </w:rPr>
        <w:t xml:space="preserve"> </w:t>
      </w:r>
      <w:proofErr w:type="spellStart"/>
      <w:r w:rsidR="00171A87" w:rsidRPr="00175299">
        <w:rPr>
          <w:spacing w:val="-2"/>
          <w:szCs w:val="24"/>
        </w:rPr>
        <w:t>уйăхĕн</w:t>
      </w:r>
      <w:proofErr w:type="spellEnd"/>
      <w:r w:rsidR="00171A87" w:rsidRPr="00175299">
        <w:rPr>
          <w:spacing w:val="-2"/>
          <w:szCs w:val="24"/>
        </w:rPr>
        <w:t xml:space="preserve"> </w:t>
      </w:r>
      <w:r w:rsidR="00171A87" w:rsidRPr="00175299">
        <w:rPr>
          <w:spacing w:val="-2"/>
          <w:szCs w:val="24"/>
        </w:rPr>
        <w:t>21–2</w:t>
      </w:r>
      <w:r w:rsidR="00171A87" w:rsidRPr="00175299">
        <w:rPr>
          <w:spacing w:val="-2"/>
          <w:szCs w:val="24"/>
        </w:rPr>
        <w:t>4-мĕшĕ</w:t>
      </w:r>
    </w:p>
    <w:p w:rsidR="00171A87" w:rsidRPr="00175299" w:rsidRDefault="00171A87" w:rsidP="00E863D8">
      <w:pPr>
        <w:rPr>
          <w:sz w:val="22"/>
        </w:rPr>
      </w:pPr>
    </w:p>
    <w:p w:rsidR="00E863D8" w:rsidRPr="009C16AE" w:rsidRDefault="00E863D8" w:rsidP="00E863D8">
      <w:pPr>
        <w:ind w:firstLine="0"/>
        <w:jc w:val="center"/>
        <w:rPr>
          <w:b/>
        </w:rPr>
      </w:pPr>
      <w:r>
        <w:rPr>
          <w:b/>
        </w:rPr>
        <w:t>2</w:t>
      </w:r>
      <w:r w:rsidRPr="009C16AE">
        <w:rPr>
          <w:b/>
        </w:rPr>
        <w:t xml:space="preserve">-мĕш </w:t>
      </w:r>
      <w:proofErr w:type="spellStart"/>
      <w:r w:rsidRPr="009C16AE">
        <w:rPr>
          <w:b/>
        </w:rPr>
        <w:t>информаци</w:t>
      </w:r>
      <w:proofErr w:type="spellEnd"/>
      <w:r w:rsidRPr="009C16AE">
        <w:rPr>
          <w:b/>
        </w:rPr>
        <w:t xml:space="preserve"> </w:t>
      </w:r>
      <w:proofErr w:type="spellStart"/>
      <w:r w:rsidRPr="009C16AE">
        <w:rPr>
          <w:b/>
        </w:rPr>
        <w:t>çырăвĕ</w:t>
      </w:r>
      <w:proofErr w:type="spellEnd"/>
    </w:p>
    <w:p w:rsidR="00E863D8" w:rsidRPr="009C16AE" w:rsidRDefault="00E863D8" w:rsidP="00E863D8">
      <w:pPr>
        <w:rPr>
          <w:sz w:val="20"/>
        </w:rPr>
      </w:pPr>
    </w:p>
    <w:p w:rsidR="00E863D8" w:rsidRPr="009C16AE" w:rsidRDefault="00E863D8" w:rsidP="00E863D8">
      <w:pPr>
        <w:ind w:firstLine="0"/>
        <w:jc w:val="center"/>
      </w:pPr>
      <w:proofErr w:type="spellStart"/>
      <w:r w:rsidRPr="009C16AE">
        <w:t>Хисеплĕ</w:t>
      </w:r>
      <w:proofErr w:type="spellEnd"/>
      <w:r w:rsidRPr="009C16AE">
        <w:t xml:space="preserve"> </w:t>
      </w:r>
      <w:proofErr w:type="spellStart"/>
      <w:r w:rsidRPr="009C16AE">
        <w:t>ĕçтешсем</w:t>
      </w:r>
      <w:proofErr w:type="spellEnd"/>
      <w:r w:rsidRPr="009C16AE">
        <w:t>!</w:t>
      </w:r>
    </w:p>
    <w:p w:rsidR="00E863D8" w:rsidRPr="00375BF6" w:rsidRDefault="00E863D8" w:rsidP="00E863D8">
      <w:pPr>
        <w:ind w:firstLine="0"/>
        <w:jc w:val="center"/>
        <w:rPr>
          <w:b/>
          <w:sz w:val="16"/>
        </w:rPr>
      </w:pPr>
    </w:p>
    <w:p w:rsidR="00E863D8" w:rsidRDefault="00E863D8" w:rsidP="00E863D8">
      <w:pPr>
        <w:jc w:val="both"/>
      </w:pPr>
      <w:proofErr w:type="spellStart"/>
      <w:r>
        <w:t>Йĕркелӳ</w:t>
      </w:r>
      <w:proofErr w:type="spellEnd"/>
      <w:r>
        <w:t xml:space="preserve"> </w:t>
      </w:r>
      <w:proofErr w:type="spellStart"/>
      <w:r>
        <w:t>комитечĕ</w:t>
      </w:r>
      <w:proofErr w:type="spellEnd"/>
      <w:r>
        <w:t xml:space="preserve"> 2017 </w:t>
      </w:r>
      <w:proofErr w:type="spellStart"/>
      <w:r>
        <w:t>çулхи</w:t>
      </w:r>
      <w:proofErr w:type="spellEnd"/>
      <w:r>
        <w:t xml:space="preserve"> октябрь </w:t>
      </w:r>
      <w:proofErr w:type="spellStart"/>
      <w:r>
        <w:t>тĕлне</w:t>
      </w:r>
      <w:proofErr w:type="spellEnd"/>
      <w:r>
        <w:t xml:space="preserve"> 80 </w:t>
      </w:r>
      <w:proofErr w:type="spellStart"/>
      <w:r>
        <w:t>ытла</w:t>
      </w:r>
      <w:proofErr w:type="spellEnd"/>
      <w:r>
        <w:t xml:space="preserve"> </w:t>
      </w:r>
      <w:proofErr w:type="spellStart"/>
      <w:r w:rsidR="00D85B52">
        <w:t>çынран</w:t>
      </w:r>
      <w:proofErr w:type="spellEnd"/>
      <w:r>
        <w:t xml:space="preserve"> </w:t>
      </w:r>
      <w:proofErr w:type="spellStart"/>
      <w:r>
        <w:t>çыру</w:t>
      </w:r>
      <w:proofErr w:type="spellEnd"/>
      <w:r>
        <w:t xml:space="preserve"> </w:t>
      </w:r>
      <w:proofErr w:type="spellStart"/>
      <w:r>
        <w:t>илнĕ</w:t>
      </w:r>
      <w:proofErr w:type="spellEnd"/>
      <w:r>
        <w:t xml:space="preserve">. </w:t>
      </w:r>
      <w:proofErr w:type="spellStart"/>
      <w:r>
        <w:t>Ытларахăшĕ</w:t>
      </w:r>
      <w:proofErr w:type="spellEnd"/>
      <w:r>
        <w:t xml:space="preserve"> </w:t>
      </w:r>
      <w:proofErr w:type="spellStart"/>
      <w:r>
        <w:t>Российăран</w:t>
      </w:r>
      <w:proofErr w:type="spellEnd"/>
      <w:r>
        <w:t xml:space="preserve">, </w:t>
      </w:r>
      <w:proofErr w:type="spellStart"/>
      <w:r>
        <w:t>çав</w:t>
      </w:r>
      <w:proofErr w:type="spellEnd"/>
      <w:r>
        <w:t xml:space="preserve"> </w:t>
      </w:r>
      <w:proofErr w:type="spellStart"/>
      <w:r>
        <w:t>хушăрах</w:t>
      </w:r>
      <w:proofErr w:type="spellEnd"/>
      <w:r w:rsidR="001E36C0">
        <w:t xml:space="preserve"> </w:t>
      </w:r>
      <w:proofErr w:type="spellStart"/>
      <w:r w:rsidR="001E36C0">
        <w:t>Австри</w:t>
      </w:r>
      <w:proofErr w:type="spellEnd"/>
      <w:r w:rsidR="001E36C0">
        <w:t>,</w:t>
      </w:r>
      <w:r>
        <w:t xml:space="preserve"> </w:t>
      </w:r>
      <w:proofErr w:type="spellStart"/>
      <w:r>
        <w:t>Венгри</w:t>
      </w:r>
      <w:proofErr w:type="spellEnd"/>
      <w:r>
        <w:t xml:space="preserve">, </w:t>
      </w:r>
      <w:proofErr w:type="spellStart"/>
      <w:r>
        <w:t>Германи</w:t>
      </w:r>
      <w:proofErr w:type="spellEnd"/>
      <w:r>
        <w:t xml:space="preserve">, </w:t>
      </w:r>
      <w:proofErr w:type="spellStart"/>
      <w:r w:rsidR="001E36C0">
        <w:t>Испани</w:t>
      </w:r>
      <w:proofErr w:type="spellEnd"/>
      <w:r w:rsidR="001E36C0">
        <w:t xml:space="preserve">, </w:t>
      </w:r>
      <w:proofErr w:type="spellStart"/>
      <w:r>
        <w:t>Турци</w:t>
      </w:r>
      <w:proofErr w:type="spellEnd"/>
      <w:r>
        <w:t xml:space="preserve">, </w:t>
      </w:r>
      <w:proofErr w:type="spellStart"/>
      <w:r>
        <w:t>Финлянди</w:t>
      </w:r>
      <w:proofErr w:type="spellEnd"/>
      <w:r>
        <w:t xml:space="preserve"> </w:t>
      </w:r>
      <w:proofErr w:type="spellStart"/>
      <w:r>
        <w:t>тĕпчевçисем</w:t>
      </w:r>
      <w:proofErr w:type="spellEnd"/>
      <w:r>
        <w:t xml:space="preserve"> те симпозиума </w:t>
      </w:r>
      <w:proofErr w:type="spellStart"/>
      <w:r>
        <w:t>килме</w:t>
      </w:r>
      <w:proofErr w:type="spellEnd"/>
      <w:r>
        <w:t xml:space="preserve"> </w:t>
      </w:r>
      <w:proofErr w:type="spellStart"/>
      <w:r>
        <w:t>кăмăл</w:t>
      </w:r>
      <w:proofErr w:type="spellEnd"/>
      <w:r>
        <w:t xml:space="preserve"> </w:t>
      </w:r>
      <w:proofErr w:type="spellStart"/>
      <w:r>
        <w:t>тунă</w:t>
      </w:r>
      <w:proofErr w:type="spellEnd"/>
      <w:r>
        <w:t xml:space="preserve">. Программа </w:t>
      </w:r>
      <w:proofErr w:type="spellStart"/>
      <w:r>
        <w:t>комитечĕ</w:t>
      </w:r>
      <w:proofErr w:type="spellEnd"/>
      <w:r>
        <w:t xml:space="preserve"> </w:t>
      </w:r>
      <w:proofErr w:type="spellStart"/>
      <w:r>
        <w:t>сирĕн</w:t>
      </w:r>
      <w:proofErr w:type="spellEnd"/>
      <w:r>
        <w:t xml:space="preserve"> </w:t>
      </w:r>
      <w:proofErr w:type="spellStart"/>
      <w:r>
        <w:t>темăсене</w:t>
      </w:r>
      <w:proofErr w:type="spellEnd"/>
      <w:r>
        <w:t xml:space="preserve"> </w:t>
      </w:r>
      <w:proofErr w:type="spellStart"/>
      <w:r>
        <w:t>ырласа</w:t>
      </w:r>
      <w:proofErr w:type="spellEnd"/>
      <w:r>
        <w:t xml:space="preserve"> </w:t>
      </w:r>
      <w:r w:rsidR="00A42D24">
        <w:t>йышăннă</w:t>
      </w:r>
      <w:r>
        <w:t xml:space="preserve">. </w:t>
      </w:r>
    </w:p>
    <w:p w:rsidR="00E863D8" w:rsidRPr="00362B1E" w:rsidRDefault="00E863D8" w:rsidP="00E863D8">
      <w:pPr>
        <w:jc w:val="both"/>
      </w:pPr>
      <w:proofErr w:type="spellStart"/>
      <w:r w:rsidRPr="00E863D8">
        <w:t>Статйăра</w:t>
      </w:r>
      <w:proofErr w:type="spellEnd"/>
      <w:r w:rsidRPr="00E863D8">
        <w:t xml:space="preserve"> </w:t>
      </w:r>
      <w:proofErr w:type="spellStart"/>
      <w:r w:rsidRPr="00E863D8">
        <w:t>ç</w:t>
      </w:r>
      <w:r>
        <w:t>ак</w:t>
      </w:r>
      <w:proofErr w:type="spellEnd"/>
      <w:r>
        <w:t xml:space="preserve"> </w:t>
      </w:r>
      <w:proofErr w:type="spellStart"/>
      <w:r>
        <w:t>йĕркене</w:t>
      </w:r>
      <w:proofErr w:type="spellEnd"/>
      <w:r>
        <w:t xml:space="preserve"> </w:t>
      </w:r>
      <w:proofErr w:type="spellStart"/>
      <w:r>
        <w:t>тĕпе</w:t>
      </w:r>
      <w:proofErr w:type="spellEnd"/>
      <w:r>
        <w:t xml:space="preserve"> </w:t>
      </w:r>
      <w:proofErr w:type="spellStart"/>
      <w:r>
        <w:t>хурса</w:t>
      </w:r>
      <w:proofErr w:type="spellEnd"/>
      <w:r>
        <w:t xml:space="preserve"> </w:t>
      </w:r>
      <w:proofErr w:type="spellStart"/>
      <w:r w:rsidR="007E0FD5">
        <w:t>йĕркелеме</w:t>
      </w:r>
      <w:proofErr w:type="spellEnd"/>
      <w:r>
        <w:t xml:space="preserve"> </w:t>
      </w:r>
      <w:proofErr w:type="spellStart"/>
      <w:r>
        <w:t>ыйтатпăр</w:t>
      </w:r>
      <w:proofErr w:type="spellEnd"/>
      <w:r w:rsidRPr="00362B1E">
        <w:t>:</w:t>
      </w:r>
    </w:p>
    <w:p w:rsidR="00E863D8" w:rsidRDefault="00E863D8" w:rsidP="00E863D8">
      <w:pPr>
        <w:jc w:val="both"/>
      </w:pPr>
      <w:r>
        <w:t xml:space="preserve">● </w:t>
      </w:r>
      <w:proofErr w:type="spellStart"/>
      <w:r w:rsidR="00AC1E36">
        <w:t>хушаматăр</w:t>
      </w:r>
      <w:r w:rsidR="007E0FD5">
        <w:t>п</w:t>
      </w:r>
      <w:r w:rsidR="00AC1E36">
        <w:t>а</w:t>
      </w:r>
      <w:proofErr w:type="spellEnd"/>
      <w:r w:rsidR="00AC1E36">
        <w:t xml:space="preserve"> </w:t>
      </w:r>
      <w:proofErr w:type="spellStart"/>
      <w:r w:rsidR="00AC1E36">
        <w:t>инициалăрсе</w:t>
      </w:r>
      <w:r w:rsidR="007E0FD5">
        <w:t>м</w:t>
      </w:r>
      <w:proofErr w:type="spellEnd"/>
      <w:r w:rsidR="007E0FD5">
        <w:t xml:space="preserve"> (</w:t>
      </w:r>
      <w:proofErr w:type="spellStart"/>
      <w:r w:rsidR="00AC1E36">
        <w:t>сылтăм</w:t>
      </w:r>
      <w:proofErr w:type="spellEnd"/>
      <w:r w:rsidR="00AC1E36">
        <w:t xml:space="preserve"> </w:t>
      </w:r>
      <w:proofErr w:type="spellStart"/>
      <w:r w:rsidR="00AC1E36">
        <w:t>енче</w:t>
      </w:r>
      <w:proofErr w:type="spellEnd"/>
      <w:r w:rsidR="00AC1E36">
        <w:t xml:space="preserve"> </w:t>
      </w:r>
      <w:proofErr w:type="spellStart"/>
      <w:r w:rsidR="00AC1E36">
        <w:t>çăра</w:t>
      </w:r>
      <w:r w:rsidR="007E0FD5">
        <w:t>н</w:t>
      </w:r>
      <w:proofErr w:type="spellEnd"/>
      <w:r w:rsidR="007E0FD5">
        <w:t xml:space="preserve"> </w:t>
      </w:r>
      <w:proofErr w:type="spellStart"/>
      <w:r w:rsidR="007E0FD5">
        <w:t>уйăрса</w:t>
      </w:r>
      <w:proofErr w:type="spellEnd"/>
      <w:r w:rsidR="007E0FD5">
        <w:t>)</w:t>
      </w:r>
      <w:r>
        <w:t>;</w:t>
      </w:r>
    </w:p>
    <w:p w:rsidR="00E863D8" w:rsidRDefault="00E863D8" w:rsidP="00E863D8">
      <w:pPr>
        <w:jc w:val="both"/>
      </w:pPr>
      <w:r>
        <w:t xml:space="preserve">● </w:t>
      </w:r>
      <w:proofErr w:type="spellStart"/>
      <w:r w:rsidR="00AC1E36">
        <w:t>организаци</w:t>
      </w:r>
      <w:proofErr w:type="spellEnd"/>
      <w:r w:rsidR="00AC1E36">
        <w:t xml:space="preserve"> </w:t>
      </w:r>
      <w:proofErr w:type="spellStart"/>
      <w:r w:rsidR="00AC1E36">
        <w:t>ячĕ</w:t>
      </w:r>
      <w:proofErr w:type="spellEnd"/>
      <w:r w:rsidR="00AC1E36">
        <w:t xml:space="preserve"> (</w:t>
      </w:r>
      <w:proofErr w:type="spellStart"/>
      <w:r w:rsidR="00AC1E36">
        <w:t>кĕскет</w:t>
      </w:r>
      <w:r w:rsidR="007E0FD5">
        <w:t>ме</w:t>
      </w:r>
      <w:r w:rsidR="00AC1E36">
        <w:t>сĕр</w:t>
      </w:r>
      <w:proofErr w:type="spellEnd"/>
      <w:r w:rsidR="00AC1E36">
        <w:t>)</w:t>
      </w:r>
      <w:r>
        <w:t>;</w:t>
      </w:r>
    </w:p>
    <w:p w:rsidR="00E863D8" w:rsidRDefault="00E863D8" w:rsidP="00E863D8">
      <w:pPr>
        <w:jc w:val="both"/>
      </w:pPr>
      <w:r>
        <w:t xml:space="preserve">● </w:t>
      </w:r>
      <w:r w:rsidR="00AC1E36">
        <w:t>хула, регион</w:t>
      </w:r>
      <w:r>
        <w:t>;</w:t>
      </w:r>
    </w:p>
    <w:p w:rsidR="00E863D8" w:rsidRDefault="00E863D8" w:rsidP="00E863D8">
      <w:pPr>
        <w:jc w:val="both"/>
      </w:pPr>
      <w:r>
        <w:t xml:space="preserve">● </w:t>
      </w:r>
      <w:proofErr w:type="spellStart"/>
      <w:r w:rsidR="00AC1E36">
        <w:t>статьян</w:t>
      </w:r>
      <w:proofErr w:type="spellEnd"/>
      <w:r w:rsidR="00AC1E36">
        <w:t xml:space="preserve"> </w:t>
      </w:r>
      <w:proofErr w:type="spellStart"/>
      <w:r w:rsidR="00AC1E36">
        <w:t>чăвашла</w:t>
      </w:r>
      <w:proofErr w:type="spellEnd"/>
      <w:r w:rsidR="00AC1E36">
        <w:t xml:space="preserve"> тата </w:t>
      </w:r>
      <w:proofErr w:type="spellStart"/>
      <w:r w:rsidR="00AC1E36">
        <w:t>вырăсла</w:t>
      </w:r>
      <w:proofErr w:type="spellEnd"/>
      <w:r w:rsidR="00AC1E36">
        <w:t xml:space="preserve"> </w:t>
      </w:r>
      <w:proofErr w:type="spellStart"/>
      <w:r w:rsidR="00AC1E36">
        <w:t>ячĕ</w:t>
      </w:r>
      <w:proofErr w:type="spellEnd"/>
      <w:r w:rsidR="00AC7434">
        <w:t xml:space="preserve"> </w:t>
      </w:r>
      <w:r>
        <w:t>(</w:t>
      </w:r>
      <w:proofErr w:type="spellStart"/>
      <w:r w:rsidR="00AC1E36">
        <w:t>пысăк</w:t>
      </w:r>
      <w:proofErr w:type="spellEnd"/>
      <w:r w:rsidR="00AC1E36">
        <w:t xml:space="preserve"> та </w:t>
      </w:r>
      <w:proofErr w:type="spellStart"/>
      <w:r w:rsidR="00AC1E36">
        <w:t>çăра</w:t>
      </w:r>
      <w:proofErr w:type="spellEnd"/>
      <w:r w:rsidR="00AC1E36">
        <w:t xml:space="preserve"> </w:t>
      </w:r>
      <w:proofErr w:type="spellStart"/>
      <w:r w:rsidR="00AC1E36">
        <w:t>сас</w:t>
      </w:r>
      <w:proofErr w:type="spellEnd"/>
      <w:r w:rsidR="00AC1E36">
        <w:t xml:space="preserve"> </w:t>
      </w:r>
      <w:proofErr w:type="spellStart"/>
      <w:r w:rsidR="00AC1E36">
        <w:t>паллипе</w:t>
      </w:r>
      <w:proofErr w:type="spellEnd"/>
      <w:r>
        <w:t xml:space="preserve">); </w:t>
      </w:r>
    </w:p>
    <w:p w:rsidR="00E863D8" w:rsidRPr="00415C0D" w:rsidRDefault="00E863D8" w:rsidP="00E863D8">
      <w:pPr>
        <w:jc w:val="both"/>
      </w:pPr>
      <w:r>
        <w:t>●</w:t>
      </w:r>
      <w:r w:rsidRPr="00415C0D">
        <w:t xml:space="preserve"> </w:t>
      </w:r>
      <w:proofErr w:type="spellStart"/>
      <w:r w:rsidR="00AC1E36">
        <w:t>вырăсла</w:t>
      </w:r>
      <w:proofErr w:type="spellEnd"/>
      <w:r w:rsidR="00AC1E36">
        <w:t xml:space="preserve"> </w:t>
      </w:r>
      <w:proofErr w:type="spellStart"/>
      <w:r w:rsidRPr="00415C0D">
        <w:t>аннотаци</w:t>
      </w:r>
      <w:proofErr w:type="spellEnd"/>
      <w:r w:rsidRPr="00415C0D">
        <w:t xml:space="preserve"> (500 </w:t>
      </w:r>
      <w:proofErr w:type="spellStart"/>
      <w:r w:rsidR="00AC1E36">
        <w:t>паллă</w:t>
      </w:r>
      <w:proofErr w:type="spellEnd"/>
      <w:r w:rsidR="00AC1E36">
        <w:t xml:space="preserve"> таран);</w:t>
      </w:r>
    </w:p>
    <w:p w:rsidR="00E863D8" w:rsidRDefault="00E863D8" w:rsidP="00E863D8">
      <w:pPr>
        <w:jc w:val="both"/>
      </w:pPr>
      <w:r>
        <w:t xml:space="preserve">● </w:t>
      </w:r>
      <w:proofErr w:type="spellStart"/>
      <w:r w:rsidR="00AC1E36">
        <w:t>шăнăр</w:t>
      </w:r>
      <w:proofErr w:type="spellEnd"/>
      <w:r w:rsidR="00AC1E36">
        <w:t xml:space="preserve"> </w:t>
      </w:r>
      <w:proofErr w:type="spellStart"/>
      <w:r w:rsidR="00AC1E36">
        <w:t>сăмахсем</w:t>
      </w:r>
      <w:proofErr w:type="spellEnd"/>
      <w:r>
        <w:t xml:space="preserve"> (</w:t>
      </w:r>
      <w:proofErr w:type="spellStart"/>
      <w:r w:rsidR="00AC1E36">
        <w:t>улттăран</w:t>
      </w:r>
      <w:proofErr w:type="spellEnd"/>
      <w:r w:rsidR="00AC1E36">
        <w:t xml:space="preserve"> </w:t>
      </w:r>
      <w:proofErr w:type="spellStart"/>
      <w:r w:rsidR="00AC1E36">
        <w:t>ытла</w:t>
      </w:r>
      <w:proofErr w:type="spellEnd"/>
      <w:r w:rsidR="00AC1E36">
        <w:t xml:space="preserve"> </w:t>
      </w:r>
      <w:proofErr w:type="spellStart"/>
      <w:r w:rsidR="00AC1E36">
        <w:t>мар</w:t>
      </w:r>
      <w:proofErr w:type="spellEnd"/>
      <w:r>
        <w:t>).</w:t>
      </w:r>
    </w:p>
    <w:p w:rsidR="00E863D8" w:rsidRDefault="00E863D8" w:rsidP="00E863D8">
      <w:pPr>
        <w:jc w:val="both"/>
      </w:pPr>
      <w:r>
        <w:t>Стать</w:t>
      </w:r>
      <w:r w:rsidR="00AC1E36">
        <w:t>я</w:t>
      </w:r>
      <w:r>
        <w:t xml:space="preserve"> </w:t>
      </w:r>
      <w:proofErr w:type="spellStart"/>
      <w:r w:rsidR="00AC1E36">
        <w:t>калăпăшĕ</w:t>
      </w:r>
      <w:proofErr w:type="spellEnd"/>
      <w:r w:rsidR="00AC1E36">
        <w:t xml:space="preserve"> –</w:t>
      </w:r>
      <w:r>
        <w:t xml:space="preserve"> </w:t>
      </w:r>
      <w:proofErr w:type="spellStart"/>
      <w:r w:rsidR="00AC1E36">
        <w:t>пиллĕкрен</w:t>
      </w:r>
      <w:proofErr w:type="spellEnd"/>
      <w:r w:rsidR="00AC1E36">
        <w:t xml:space="preserve"> </w:t>
      </w:r>
      <w:proofErr w:type="spellStart"/>
      <w:r w:rsidR="00AC1E36">
        <w:t>пуçласа</w:t>
      </w:r>
      <w:proofErr w:type="spellEnd"/>
      <w:r w:rsidR="00AC1E36">
        <w:t xml:space="preserve"> </w:t>
      </w:r>
      <w:r w:rsidR="00A47517">
        <w:t>сакăр</w:t>
      </w:r>
      <w:r w:rsidR="00AC1E36">
        <w:t xml:space="preserve"> с</w:t>
      </w:r>
      <w:r>
        <w:t>траниц</w:t>
      </w:r>
      <w:r w:rsidR="00AC1E36">
        <w:t>а таран (</w:t>
      </w:r>
      <w:r w:rsidR="00AC1E36">
        <w:rPr>
          <w:lang w:val="en-US"/>
        </w:rPr>
        <w:t>Word</w:t>
      </w:r>
      <w:r w:rsidR="00AC1E36">
        <w:t>)</w:t>
      </w:r>
      <w:r>
        <w:t xml:space="preserve">: </w:t>
      </w:r>
    </w:p>
    <w:p w:rsidR="00E863D8" w:rsidRDefault="00E863D8" w:rsidP="00E863D8">
      <w:pPr>
        <w:jc w:val="both"/>
      </w:pPr>
      <w:r>
        <w:t>● файл</w:t>
      </w:r>
      <w:r w:rsidR="00AC1E36">
        <w:t xml:space="preserve"> </w:t>
      </w:r>
      <w:proofErr w:type="spellStart"/>
      <w:r w:rsidR="00AC1E36">
        <w:t>тĕсĕ</w:t>
      </w:r>
      <w:proofErr w:type="spellEnd"/>
      <w:r>
        <w:t xml:space="preserve"> –</w:t>
      </w:r>
      <w:r w:rsidRPr="00482515">
        <w:t xml:space="preserve"> </w:t>
      </w:r>
      <w:r>
        <w:rPr>
          <w:lang w:val="en-US"/>
        </w:rPr>
        <w:t>doc</w:t>
      </w:r>
      <w:r w:rsidRPr="00482515">
        <w:t xml:space="preserve">, </w:t>
      </w:r>
      <w:proofErr w:type="spellStart"/>
      <w:r>
        <w:rPr>
          <w:lang w:val="en-US"/>
        </w:rPr>
        <w:t>docx</w:t>
      </w:r>
      <w:proofErr w:type="spellEnd"/>
      <w:r w:rsidRPr="00482515">
        <w:t>,</w:t>
      </w:r>
      <w:r>
        <w:t xml:space="preserve"> </w:t>
      </w:r>
      <w:proofErr w:type="spellStart"/>
      <w:r>
        <w:t>rtf</w:t>
      </w:r>
      <w:proofErr w:type="spellEnd"/>
      <w:r>
        <w:t xml:space="preserve">; </w:t>
      </w:r>
    </w:p>
    <w:p w:rsidR="00E863D8" w:rsidRPr="004D0C92" w:rsidRDefault="00E863D8" w:rsidP="00E863D8">
      <w:pPr>
        <w:jc w:val="both"/>
        <w:rPr>
          <w:lang w:val="en-US"/>
        </w:rPr>
      </w:pPr>
      <w:r w:rsidRPr="009B4577">
        <w:rPr>
          <w:lang w:val="en-US"/>
        </w:rPr>
        <w:t>●</w:t>
      </w:r>
      <w:r w:rsidRPr="004D0C92">
        <w:rPr>
          <w:lang w:val="en-US"/>
        </w:rPr>
        <w:t xml:space="preserve"> </w:t>
      </w:r>
      <w:r>
        <w:t>шрифт</w:t>
      </w:r>
      <w:r w:rsidRPr="004D0C92">
        <w:rPr>
          <w:lang w:val="en-US"/>
        </w:rPr>
        <w:t xml:space="preserve"> – Times New Roman; </w:t>
      </w:r>
    </w:p>
    <w:p w:rsidR="00E863D8" w:rsidRPr="007E0FD5" w:rsidRDefault="00E863D8" w:rsidP="00E863D8">
      <w:pPr>
        <w:jc w:val="both"/>
        <w:rPr>
          <w:lang w:val="en-US"/>
        </w:rPr>
      </w:pPr>
      <w:r w:rsidRPr="007E0FD5">
        <w:rPr>
          <w:lang w:val="en-US"/>
        </w:rPr>
        <w:t xml:space="preserve">● </w:t>
      </w:r>
      <w:r w:rsidR="00AC1E36">
        <w:t>кал</w:t>
      </w:r>
      <w:r w:rsidR="00AC1E36" w:rsidRPr="007E0FD5">
        <w:rPr>
          <w:lang w:val="en-US"/>
        </w:rPr>
        <w:t>ă</w:t>
      </w:r>
      <w:proofErr w:type="spellStart"/>
      <w:r w:rsidR="00AC1E36">
        <w:t>паш</w:t>
      </w:r>
      <w:proofErr w:type="spellEnd"/>
      <w:r w:rsidR="00AC1E36" w:rsidRPr="007E0FD5">
        <w:rPr>
          <w:lang w:val="en-US"/>
        </w:rPr>
        <w:t>ĕ</w:t>
      </w:r>
      <w:r w:rsidRPr="007E0FD5">
        <w:rPr>
          <w:lang w:val="en-US"/>
        </w:rPr>
        <w:t xml:space="preserve"> – 14; </w:t>
      </w:r>
    </w:p>
    <w:p w:rsidR="00E863D8" w:rsidRDefault="00E863D8" w:rsidP="00E863D8">
      <w:pPr>
        <w:jc w:val="both"/>
      </w:pPr>
      <w:r>
        <w:t xml:space="preserve">● </w:t>
      </w:r>
      <w:proofErr w:type="spellStart"/>
      <w:r w:rsidR="00AC1E36">
        <w:t>йĕрке</w:t>
      </w:r>
      <w:proofErr w:type="spellEnd"/>
      <w:r w:rsidR="00AC1E36">
        <w:t xml:space="preserve"> </w:t>
      </w:r>
      <w:proofErr w:type="spellStart"/>
      <w:r w:rsidR="00AC1E36">
        <w:t>хушши</w:t>
      </w:r>
      <w:proofErr w:type="spellEnd"/>
      <w:r>
        <w:t xml:space="preserve"> – </w:t>
      </w:r>
      <w:proofErr w:type="spellStart"/>
      <w:r w:rsidR="00AC1E36">
        <w:t>пĕрре</w:t>
      </w:r>
      <w:proofErr w:type="spellEnd"/>
      <w:r>
        <w:t xml:space="preserve">; </w:t>
      </w:r>
    </w:p>
    <w:p w:rsidR="00E863D8" w:rsidRDefault="00E863D8" w:rsidP="00E863D8">
      <w:pPr>
        <w:jc w:val="both"/>
      </w:pPr>
      <w:r>
        <w:t xml:space="preserve">● </w:t>
      </w:r>
      <w:r w:rsidR="00AC1E36">
        <w:t xml:space="preserve">страница </w:t>
      </w:r>
      <w:proofErr w:type="spellStart"/>
      <w:r w:rsidR="00AC1E36">
        <w:t>тавралăхĕ</w:t>
      </w:r>
      <w:proofErr w:type="spellEnd"/>
      <w:r>
        <w:t xml:space="preserve"> – </w:t>
      </w:r>
      <w:proofErr w:type="spellStart"/>
      <w:r w:rsidR="00AC1E36">
        <w:t>пур</w:t>
      </w:r>
      <w:proofErr w:type="spellEnd"/>
      <w:r w:rsidR="00AC1E36">
        <w:t xml:space="preserve"> </w:t>
      </w:r>
      <w:proofErr w:type="spellStart"/>
      <w:r w:rsidR="00AC1E36">
        <w:t>енчен</w:t>
      </w:r>
      <w:proofErr w:type="spellEnd"/>
      <w:r w:rsidR="00AC1E36">
        <w:t xml:space="preserve"> те </w:t>
      </w:r>
      <w:r>
        <w:t xml:space="preserve">2 см; </w:t>
      </w:r>
    </w:p>
    <w:p w:rsidR="00E863D8" w:rsidRDefault="00E863D8" w:rsidP="00E863D8">
      <w:pPr>
        <w:jc w:val="both"/>
      </w:pPr>
      <w:r>
        <w:t>● абзац – 1,25;</w:t>
      </w:r>
    </w:p>
    <w:p w:rsidR="00E863D8" w:rsidRDefault="00E863D8" w:rsidP="00E863D8">
      <w:pPr>
        <w:jc w:val="both"/>
      </w:pPr>
      <w:r>
        <w:t xml:space="preserve">● </w:t>
      </w:r>
      <w:proofErr w:type="spellStart"/>
      <w:r w:rsidR="00AC1E36">
        <w:t>танлаштару</w:t>
      </w:r>
      <w:proofErr w:type="spellEnd"/>
      <w:r>
        <w:t xml:space="preserve"> – </w:t>
      </w:r>
      <w:proofErr w:type="spellStart"/>
      <w:r w:rsidR="00AC1E36">
        <w:t>сарлакăшпе</w:t>
      </w:r>
      <w:proofErr w:type="spellEnd"/>
      <w:r>
        <w:t xml:space="preserve">; </w:t>
      </w:r>
    </w:p>
    <w:p w:rsidR="00E863D8" w:rsidRDefault="00E863D8" w:rsidP="00E863D8">
      <w:pPr>
        <w:jc w:val="both"/>
      </w:pPr>
      <w:r>
        <w:t xml:space="preserve">● </w:t>
      </w:r>
      <w:proofErr w:type="spellStart"/>
      <w:r w:rsidR="00AC1E36">
        <w:t>сăмахсене</w:t>
      </w:r>
      <w:proofErr w:type="spellEnd"/>
      <w:r w:rsidR="00AC1E36">
        <w:t xml:space="preserve"> </w:t>
      </w:r>
      <w:proofErr w:type="spellStart"/>
      <w:r w:rsidR="00AC1E36">
        <w:t>йĕркерен</w:t>
      </w:r>
      <w:proofErr w:type="spellEnd"/>
      <w:r w:rsidR="00AC1E36">
        <w:t xml:space="preserve"> </w:t>
      </w:r>
      <w:proofErr w:type="spellStart"/>
      <w:r w:rsidR="00AC1E36">
        <w:t>йĕркене</w:t>
      </w:r>
      <w:proofErr w:type="spellEnd"/>
      <w:r w:rsidR="00AC1E36">
        <w:t xml:space="preserve"> </w:t>
      </w:r>
      <w:proofErr w:type="spellStart"/>
      <w:r w:rsidR="00AC1E36">
        <w:t>куçарма</w:t>
      </w:r>
      <w:proofErr w:type="spellEnd"/>
      <w:r w:rsidR="00AC1E36">
        <w:t xml:space="preserve">, </w:t>
      </w:r>
      <w:proofErr w:type="spellStart"/>
      <w:r w:rsidR="00AC1E36">
        <w:t>сас</w:t>
      </w:r>
      <w:proofErr w:type="spellEnd"/>
      <w:r w:rsidR="00AC1E36">
        <w:t xml:space="preserve"> </w:t>
      </w:r>
      <w:proofErr w:type="spellStart"/>
      <w:r w:rsidR="00AC1E36">
        <w:t>паллисене</w:t>
      </w:r>
      <w:proofErr w:type="spellEnd"/>
      <w:r w:rsidR="00AC1E36">
        <w:t xml:space="preserve"> </w:t>
      </w:r>
      <w:proofErr w:type="spellStart"/>
      <w:r w:rsidR="00AC1E36">
        <w:t>хĕссе</w:t>
      </w:r>
      <w:proofErr w:type="spellEnd"/>
      <w:r w:rsidR="00AC1E36">
        <w:t xml:space="preserve"> </w:t>
      </w:r>
      <w:proofErr w:type="spellStart"/>
      <w:r w:rsidR="00AC1E36">
        <w:t>пичетлеме</w:t>
      </w:r>
      <w:proofErr w:type="spellEnd"/>
      <w:r w:rsidR="00AC1E36">
        <w:t xml:space="preserve"> </w:t>
      </w:r>
      <w:proofErr w:type="spellStart"/>
      <w:r w:rsidR="00AC1E36">
        <w:t>юрамасть</w:t>
      </w:r>
      <w:proofErr w:type="spellEnd"/>
      <w:r>
        <w:t xml:space="preserve">. </w:t>
      </w:r>
    </w:p>
    <w:p w:rsidR="00AC1E36" w:rsidRDefault="00AC1E36" w:rsidP="00E863D8">
      <w:pPr>
        <w:jc w:val="both"/>
      </w:pPr>
      <w:proofErr w:type="spellStart"/>
      <w:r>
        <w:t>Уйăрса</w:t>
      </w:r>
      <w:proofErr w:type="spellEnd"/>
      <w:r>
        <w:t xml:space="preserve"> </w:t>
      </w:r>
      <w:proofErr w:type="spellStart"/>
      <w:r>
        <w:t>паракан</w:t>
      </w:r>
      <w:proofErr w:type="spellEnd"/>
      <w:r>
        <w:t xml:space="preserve"> </w:t>
      </w:r>
      <w:proofErr w:type="spellStart"/>
      <w:r>
        <w:t>тĕслĕхсене</w:t>
      </w:r>
      <w:proofErr w:type="spellEnd"/>
      <w:r>
        <w:t xml:space="preserve"> </w:t>
      </w:r>
      <w:proofErr w:type="spellStart"/>
      <w:r>
        <w:t>вырттарса</w:t>
      </w:r>
      <w:proofErr w:type="spellEnd"/>
      <w:r>
        <w:t xml:space="preserve"> </w:t>
      </w:r>
      <w:proofErr w:type="spellStart"/>
      <w:r>
        <w:t>çырмалла</w:t>
      </w:r>
      <w:proofErr w:type="spellEnd"/>
      <w:r>
        <w:t xml:space="preserve">. </w:t>
      </w:r>
      <w:proofErr w:type="spellStart"/>
      <w:r>
        <w:t>Аялтан</w:t>
      </w:r>
      <w:proofErr w:type="spellEnd"/>
      <w:r>
        <w:t xml:space="preserve"> </w:t>
      </w:r>
      <w:proofErr w:type="spellStart"/>
      <w:r>
        <w:t>турт</w:t>
      </w:r>
      <w:r w:rsidR="000F4E9F">
        <w:t>са</w:t>
      </w:r>
      <w:proofErr w:type="spellEnd"/>
      <w:r w:rsidR="000F4E9F">
        <w:t xml:space="preserve"> </w:t>
      </w:r>
      <w:proofErr w:type="spellStart"/>
      <w:r w:rsidR="000F4E9F">
        <w:t>палăртма</w:t>
      </w:r>
      <w:proofErr w:type="spellEnd"/>
      <w:r>
        <w:t xml:space="preserve">, </w:t>
      </w:r>
      <w:proofErr w:type="spellStart"/>
      <w:r>
        <w:t>пуçĕпех</w:t>
      </w:r>
      <w:proofErr w:type="spellEnd"/>
      <w:r>
        <w:t xml:space="preserve"> </w:t>
      </w:r>
      <w:proofErr w:type="spellStart"/>
      <w:r>
        <w:t>пысăкран</w:t>
      </w:r>
      <w:proofErr w:type="spellEnd"/>
      <w:r>
        <w:t xml:space="preserve"> е </w:t>
      </w:r>
      <w:proofErr w:type="spellStart"/>
      <w:r>
        <w:t>сайралатса</w:t>
      </w:r>
      <w:proofErr w:type="spellEnd"/>
      <w:r>
        <w:t xml:space="preserve"> </w:t>
      </w:r>
      <w:proofErr w:type="spellStart"/>
      <w:r>
        <w:t>çыр</w:t>
      </w:r>
      <w:r w:rsidR="000F4E9F">
        <w:t>ма</w:t>
      </w:r>
      <w:proofErr w:type="spellEnd"/>
      <w:r w:rsidR="000F4E9F">
        <w:t xml:space="preserve"> </w:t>
      </w:r>
      <w:proofErr w:type="spellStart"/>
      <w:r w:rsidR="000F4E9F">
        <w:t>юрамасть</w:t>
      </w:r>
      <w:proofErr w:type="spellEnd"/>
      <w:r>
        <w:t xml:space="preserve">. </w:t>
      </w:r>
      <w:proofErr w:type="spellStart"/>
      <w:r>
        <w:t>Чĕлхе</w:t>
      </w:r>
      <w:proofErr w:type="spellEnd"/>
      <w:r>
        <w:t xml:space="preserve"> </w:t>
      </w:r>
      <w:proofErr w:type="spellStart"/>
      <w:r>
        <w:t>пĕрчĕкĕн</w:t>
      </w:r>
      <w:proofErr w:type="spellEnd"/>
      <w:r>
        <w:t xml:space="preserve"> </w:t>
      </w:r>
      <w:proofErr w:type="spellStart"/>
      <w:r>
        <w:t>пĕлтерĕшне</w:t>
      </w:r>
      <w:proofErr w:type="spellEnd"/>
      <w:r>
        <w:t xml:space="preserve"> (</w:t>
      </w:r>
      <w:r w:rsidRPr="000F4E9F">
        <w:t>‘’</w:t>
      </w:r>
      <w:r>
        <w:t xml:space="preserve">) </w:t>
      </w:r>
      <w:proofErr w:type="spellStart"/>
      <w:r>
        <w:t>паллăпа</w:t>
      </w:r>
      <w:proofErr w:type="spellEnd"/>
      <w:r>
        <w:t xml:space="preserve"> </w:t>
      </w:r>
      <w:proofErr w:type="spellStart"/>
      <w:r>
        <w:t>уйăрмалла</w:t>
      </w:r>
      <w:proofErr w:type="spellEnd"/>
      <w:r>
        <w:t xml:space="preserve">. </w:t>
      </w:r>
    </w:p>
    <w:p w:rsidR="000F4E9F" w:rsidRDefault="007E0FD5" w:rsidP="00E863D8">
      <w:pPr>
        <w:jc w:val="both"/>
      </w:pPr>
      <w:proofErr w:type="spellStart"/>
      <w:r>
        <w:t>Аяларах</w:t>
      </w:r>
      <w:proofErr w:type="spellEnd"/>
      <w:r>
        <w:t xml:space="preserve"> </w:t>
      </w:r>
      <w:proofErr w:type="spellStart"/>
      <w:r>
        <w:t>илсе</w:t>
      </w:r>
      <w:proofErr w:type="spellEnd"/>
      <w:r>
        <w:t xml:space="preserve"> </w:t>
      </w:r>
      <w:proofErr w:type="spellStart"/>
      <w:r>
        <w:t>панă</w:t>
      </w:r>
      <w:proofErr w:type="spellEnd"/>
      <w:r>
        <w:t xml:space="preserve"> </w:t>
      </w:r>
      <w:proofErr w:type="spellStart"/>
      <w:r>
        <w:t>тĕслĕхсенче</w:t>
      </w:r>
      <w:proofErr w:type="spellEnd"/>
      <w:r w:rsidR="000F4E9F">
        <w:t xml:space="preserve"> </w:t>
      </w:r>
      <w:proofErr w:type="spellStart"/>
      <w:r w:rsidR="000F4E9F">
        <w:t>уйрăлми</w:t>
      </w:r>
      <w:proofErr w:type="spellEnd"/>
      <w:r w:rsidR="000F4E9F">
        <w:t xml:space="preserve"> </w:t>
      </w:r>
      <w:proofErr w:type="spellStart"/>
      <w:r w:rsidR="000F4E9F">
        <w:t>пушă</w:t>
      </w:r>
      <w:proofErr w:type="spellEnd"/>
      <w:r w:rsidR="000F4E9F">
        <w:t xml:space="preserve"> </w:t>
      </w:r>
      <w:proofErr w:type="spellStart"/>
      <w:r w:rsidR="000F4E9F">
        <w:t>вырăн</w:t>
      </w:r>
      <w:proofErr w:type="spellEnd"/>
      <w:r w:rsidR="000F4E9F">
        <w:t xml:space="preserve"> </w:t>
      </w:r>
      <w:proofErr w:type="spellStart"/>
      <w:r w:rsidR="000F4E9F">
        <w:t>хăварас</w:t>
      </w:r>
      <w:proofErr w:type="spellEnd"/>
      <w:r w:rsidR="000F4E9F">
        <w:t xml:space="preserve"> </w:t>
      </w:r>
      <w:proofErr w:type="spellStart"/>
      <w:r w:rsidR="000F4E9F">
        <w:t>пулать</w:t>
      </w:r>
      <w:proofErr w:type="spellEnd"/>
      <w:r w:rsidR="000F4E9F">
        <w:t xml:space="preserve"> (</w:t>
      </w:r>
      <w:proofErr w:type="spellStart"/>
      <w:r w:rsidR="000F4E9F">
        <w:t>пĕр</w:t>
      </w:r>
      <w:proofErr w:type="spellEnd"/>
      <w:r w:rsidR="000F4E9F">
        <w:t xml:space="preserve"> </w:t>
      </w:r>
      <w:proofErr w:type="spellStart"/>
      <w:r w:rsidR="000F4E9F">
        <w:t>харăсах</w:t>
      </w:r>
      <w:proofErr w:type="spellEnd"/>
      <w:r w:rsidR="000F4E9F">
        <w:t xml:space="preserve"> «</w:t>
      </w:r>
      <w:proofErr w:type="spellStart"/>
      <w:r w:rsidR="000F4E9F">
        <w:t>Shift</w:t>
      </w:r>
      <w:proofErr w:type="spellEnd"/>
      <w:r w:rsidR="000F4E9F">
        <w:t> + </w:t>
      </w:r>
      <w:proofErr w:type="spellStart"/>
      <w:r w:rsidR="000F4E9F">
        <w:t>Ctrl</w:t>
      </w:r>
      <w:proofErr w:type="spellEnd"/>
      <w:r w:rsidR="000F4E9F">
        <w:t> + </w:t>
      </w:r>
      <w:proofErr w:type="spellStart"/>
      <w:r w:rsidR="000F4E9F">
        <w:t>пушă</w:t>
      </w:r>
      <w:proofErr w:type="spellEnd"/>
      <w:r w:rsidR="000F4E9F">
        <w:t xml:space="preserve"> </w:t>
      </w:r>
      <w:proofErr w:type="spellStart"/>
      <w:r w:rsidR="000F4E9F">
        <w:t>вырăн</w:t>
      </w:r>
      <w:proofErr w:type="spellEnd"/>
      <w:r w:rsidR="000F4E9F">
        <w:t xml:space="preserve">» </w:t>
      </w:r>
      <w:proofErr w:type="spellStart"/>
      <w:r w:rsidR="000F4E9F">
        <w:t>пусса</w:t>
      </w:r>
      <w:proofErr w:type="spellEnd"/>
      <w:r w:rsidR="000F4E9F">
        <w:t>):</w:t>
      </w:r>
    </w:p>
    <w:p w:rsidR="00E863D8" w:rsidRDefault="000F4E9F" w:rsidP="00E863D8">
      <w:pPr>
        <w:jc w:val="both"/>
      </w:pPr>
      <w:r>
        <w:t xml:space="preserve">– </w:t>
      </w:r>
      <w:proofErr w:type="spellStart"/>
      <w:r>
        <w:t>инициалсемпе</w:t>
      </w:r>
      <w:proofErr w:type="spellEnd"/>
      <w:r>
        <w:t xml:space="preserve"> </w:t>
      </w:r>
      <w:proofErr w:type="spellStart"/>
      <w:r>
        <w:t>хушамат</w:t>
      </w:r>
      <w:proofErr w:type="spellEnd"/>
      <w:r>
        <w:t xml:space="preserve"> </w:t>
      </w:r>
      <w:proofErr w:type="spellStart"/>
      <w:r>
        <w:t>хушшинче</w:t>
      </w:r>
      <w:proofErr w:type="spellEnd"/>
      <w:r>
        <w:t xml:space="preserve"> </w:t>
      </w:r>
      <w:r w:rsidR="00E863D8">
        <w:t>(Н. И. </w:t>
      </w:r>
      <w:proofErr w:type="spellStart"/>
      <w:r w:rsidR="00E863D8">
        <w:t>Ашмарин</w:t>
      </w:r>
      <w:proofErr w:type="spellEnd"/>
      <w:r w:rsidR="00E863D8">
        <w:t xml:space="preserve">); </w:t>
      </w:r>
    </w:p>
    <w:p w:rsidR="00E863D8" w:rsidRDefault="00E863D8" w:rsidP="00E863D8">
      <w:pPr>
        <w:jc w:val="both"/>
      </w:pPr>
      <w:r>
        <w:t xml:space="preserve">– </w:t>
      </w:r>
      <w:proofErr w:type="spellStart"/>
      <w:r w:rsidR="000F4E9F">
        <w:t>хисеп</w:t>
      </w:r>
      <w:proofErr w:type="spellEnd"/>
      <w:r w:rsidR="000F4E9F">
        <w:t xml:space="preserve"> </w:t>
      </w:r>
      <w:proofErr w:type="spellStart"/>
      <w:r w:rsidR="000F4E9F">
        <w:t>паллипе</w:t>
      </w:r>
      <w:proofErr w:type="spellEnd"/>
      <w:r w:rsidR="000F4E9F">
        <w:t xml:space="preserve"> </w:t>
      </w:r>
      <w:proofErr w:type="spellStart"/>
      <w:r w:rsidR="000F4E9F">
        <w:t>япала</w:t>
      </w:r>
      <w:proofErr w:type="spellEnd"/>
      <w:r w:rsidR="000F4E9F">
        <w:t xml:space="preserve"> </w:t>
      </w:r>
      <w:proofErr w:type="spellStart"/>
      <w:r w:rsidR="000F4E9F">
        <w:t>ячĕ</w:t>
      </w:r>
      <w:proofErr w:type="spellEnd"/>
      <w:r w:rsidR="000F4E9F">
        <w:t xml:space="preserve"> </w:t>
      </w:r>
      <w:proofErr w:type="spellStart"/>
      <w:r w:rsidR="000F4E9F">
        <w:t>хушшинче</w:t>
      </w:r>
      <w:proofErr w:type="spellEnd"/>
      <w:r w:rsidR="000F4E9F">
        <w:t xml:space="preserve"> (XXI </w:t>
      </w:r>
      <w:proofErr w:type="spellStart"/>
      <w:r w:rsidR="000F4E9F">
        <w:t>ĕмĕр</w:t>
      </w:r>
      <w:proofErr w:type="spellEnd"/>
      <w:r>
        <w:t>, 2018 </w:t>
      </w:r>
      <w:r w:rsidR="000F4E9F">
        <w:t>ç</w:t>
      </w:r>
      <w:r>
        <w:t xml:space="preserve">.); </w:t>
      </w:r>
    </w:p>
    <w:p w:rsidR="00E863D8" w:rsidRDefault="00E863D8" w:rsidP="00E863D8">
      <w:pPr>
        <w:jc w:val="both"/>
      </w:pPr>
      <w:r>
        <w:lastRenderedPageBreak/>
        <w:t xml:space="preserve">– </w:t>
      </w:r>
      <w:proofErr w:type="spellStart"/>
      <w:r w:rsidR="000F4E9F">
        <w:t>пĕр</w:t>
      </w:r>
      <w:proofErr w:type="spellEnd"/>
      <w:r w:rsidR="000F4E9F">
        <w:t xml:space="preserve"> </w:t>
      </w:r>
      <w:proofErr w:type="spellStart"/>
      <w:r w:rsidR="000F4E9F">
        <w:t>евĕр</w:t>
      </w:r>
      <w:proofErr w:type="spellEnd"/>
      <w:r w:rsidR="000F4E9F">
        <w:t xml:space="preserve"> </w:t>
      </w:r>
      <w:proofErr w:type="spellStart"/>
      <w:r w:rsidR="000F4E9F">
        <w:t>япалана</w:t>
      </w:r>
      <w:proofErr w:type="spellEnd"/>
      <w:r w:rsidR="000F4E9F">
        <w:t xml:space="preserve"> </w:t>
      </w:r>
      <w:proofErr w:type="spellStart"/>
      <w:r w:rsidR="000F4E9F">
        <w:t>каласа</w:t>
      </w:r>
      <w:proofErr w:type="spellEnd"/>
      <w:r w:rsidR="000F4E9F">
        <w:t xml:space="preserve"> </w:t>
      </w:r>
      <w:proofErr w:type="spellStart"/>
      <w:r w:rsidR="000F4E9F">
        <w:t>кайнă</w:t>
      </w:r>
      <w:proofErr w:type="spellEnd"/>
      <w:r w:rsidR="000F4E9F">
        <w:t xml:space="preserve"> чухне </w:t>
      </w:r>
      <w:proofErr w:type="spellStart"/>
      <w:r w:rsidR="000F4E9F">
        <w:t>хисеп</w:t>
      </w:r>
      <w:proofErr w:type="spellEnd"/>
      <w:r w:rsidR="000F4E9F">
        <w:t xml:space="preserve"> </w:t>
      </w:r>
      <w:proofErr w:type="spellStart"/>
      <w:r w:rsidR="000F4E9F">
        <w:t>паллипе</w:t>
      </w:r>
      <w:proofErr w:type="spellEnd"/>
      <w:r w:rsidR="000F4E9F">
        <w:t xml:space="preserve"> е </w:t>
      </w:r>
      <w:proofErr w:type="spellStart"/>
      <w:r w:rsidR="000F4E9F">
        <w:t>сас</w:t>
      </w:r>
      <w:proofErr w:type="spellEnd"/>
      <w:r w:rsidR="000F4E9F">
        <w:t xml:space="preserve"> </w:t>
      </w:r>
      <w:proofErr w:type="spellStart"/>
      <w:r w:rsidR="000F4E9F">
        <w:t>палли</w:t>
      </w:r>
      <w:proofErr w:type="spellEnd"/>
      <w:r w:rsidR="000F4E9F">
        <w:t xml:space="preserve"> </w:t>
      </w:r>
      <w:proofErr w:type="spellStart"/>
      <w:r w:rsidR="000F4E9F">
        <w:t>хыççăнхи</w:t>
      </w:r>
      <w:proofErr w:type="spellEnd"/>
      <w:r w:rsidR="000F4E9F">
        <w:t xml:space="preserve"> </w:t>
      </w:r>
      <w:proofErr w:type="spellStart"/>
      <w:r w:rsidR="000F4E9F">
        <w:t>пăнчă</w:t>
      </w:r>
      <w:proofErr w:type="spellEnd"/>
      <w:r w:rsidR="000F4E9F">
        <w:t xml:space="preserve"> е </w:t>
      </w:r>
      <w:proofErr w:type="spellStart"/>
      <w:r w:rsidR="000F4E9F">
        <w:t>авăнчăк</w:t>
      </w:r>
      <w:proofErr w:type="spellEnd"/>
      <w:r w:rsidR="000F4E9F">
        <w:t xml:space="preserve"> </w:t>
      </w:r>
      <w:proofErr w:type="spellStart"/>
      <w:r w:rsidR="000F4E9F">
        <w:t>хыççăн</w:t>
      </w:r>
      <w:proofErr w:type="spellEnd"/>
      <w:r>
        <w:t xml:space="preserve">. </w:t>
      </w:r>
    </w:p>
    <w:p w:rsidR="000F4E9F" w:rsidRDefault="000F4E9F" w:rsidP="00E863D8">
      <w:pPr>
        <w:jc w:val="both"/>
      </w:pPr>
      <w:proofErr w:type="spellStart"/>
      <w:r>
        <w:t>Малтанхи</w:t>
      </w:r>
      <w:proofErr w:type="spellEnd"/>
      <w:r>
        <w:t xml:space="preserve"> </w:t>
      </w:r>
      <w:proofErr w:type="spellStart"/>
      <w:r>
        <w:t>авăнчăк</w:t>
      </w:r>
      <w:proofErr w:type="spellEnd"/>
      <w:r>
        <w:t xml:space="preserve"> </w:t>
      </w:r>
      <w:proofErr w:type="spellStart"/>
      <w:r>
        <w:t>хыççăн</w:t>
      </w:r>
      <w:proofErr w:type="spellEnd"/>
      <w:r>
        <w:t xml:space="preserve"> е </w:t>
      </w:r>
      <w:proofErr w:type="spellStart"/>
      <w:r>
        <w:t>хупăнакан</w:t>
      </w:r>
      <w:proofErr w:type="spellEnd"/>
      <w:r>
        <w:t xml:space="preserve"> </w:t>
      </w:r>
      <w:proofErr w:type="spellStart"/>
      <w:r>
        <w:t>авăнчăк</w:t>
      </w:r>
      <w:proofErr w:type="spellEnd"/>
      <w:r>
        <w:t xml:space="preserve"> </w:t>
      </w:r>
      <w:proofErr w:type="spellStart"/>
      <w:r>
        <w:t>умĕн</w:t>
      </w:r>
      <w:proofErr w:type="spellEnd"/>
      <w:r>
        <w:t xml:space="preserve"> </w:t>
      </w:r>
      <w:proofErr w:type="spellStart"/>
      <w:r>
        <w:t>пушă</w:t>
      </w:r>
      <w:proofErr w:type="spellEnd"/>
      <w:r>
        <w:t xml:space="preserve"> </w:t>
      </w:r>
      <w:proofErr w:type="spellStart"/>
      <w:r>
        <w:t>вырăн</w:t>
      </w:r>
      <w:proofErr w:type="spellEnd"/>
      <w:r>
        <w:t xml:space="preserve"> </w:t>
      </w:r>
      <w:proofErr w:type="spellStart"/>
      <w:r>
        <w:t>хăварма</w:t>
      </w:r>
      <w:proofErr w:type="spellEnd"/>
      <w:r>
        <w:t xml:space="preserve"> </w:t>
      </w:r>
      <w:proofErr w:type="spellStart"/>
      <w:r>
        <w:t>юрамасть</w:t>
      </w:r>
      <w:proofErr w:type="spellEnd"/>
      <w:r>
        <w:t>.</w:t>
      </w:r>
    </w:p>
    <w:p w:rsidR="000F4E9F" w:rsidRPr="000F4E9F" w:rsidRDefault="000F4E9F" w:rsidP="00E863D8">
      <w:pPr>
        <w:jc w:val="both"/>
      </w:pPr>
      <w:proofErr w:type="spellStart"/>
      <w:r>
        <w:t>Ӳкерчĕк</w:t>
      </w:r>
      <w:proofErr w:type="spellEnd"/>
      <w:r>
        <w:t xml:space="preserve"> </w:t>
      </w:r>
      <w:proofErr w:type="spellStart"/>
      <w:r>
        <w:t>таврашне</w:t>
      </w:r>
      <w:proofErr w:type="spellEnd"/>
      <w:r>
        <w:t xml:space="preserve"> </w:t>
      </w:r>
      <w:r>
        <w:rPr>
          <w:lang w:val="en-US"/>
        </w:rPr>
        <w:t>jpg</w:t>
      </w:r>
      <w:r w:rsidR="00A91B87">
        <w:t xml:space="preserve"> / </w:t>
      </w:r>
      <w:r w:rsidR="00A91B87">
        <w:rPr>
          <w:lang w:val="en-US"/>
        </w:rPr>
        <w:t>jpeg</w:t>
      </w:r>
      <w:r w:rsidRPr="000F4E9F">
        <w:t xml:space="preserve"> </w:t>
      </w:r>
      <w:proofErr w:type="spellStart"/>
      <w:r>
        <w:t>хальлĕн</w:t>
      </w:r>
      <w:proofErr w:type="spellEnd"/>
      <w:r>
        <w:t xml:space="preserve"> </w:t>
      </w:r>
      <w:proofErr w:type="spellStart"/>
      <w:r>
        <w:t>памалла</w:t>
      </w:r>
      <w:proofErr w:type="spellEnd"/>
      <w:r>
        <w:t>.</w:t>
      </w:r>
    </w:p>
    <w:p w:rsidR="000F4E9F" w:rsidRDefault="000F4E9F" w:rsidP="00E863D8">
      <w:pPr>
        <w:jc w:val="both"/>
      </w:pPr>
      <w:proofErr w:type="spellStart"/>
      <w:r>
        <w:t>Таблицăпа</w:t>
      </w:r>
      <w:proofErr w:type="spellEnd"/>
      <w:r>
        <w:t xml:space="preserve"> схема </w:t>
      </w:r>
      <w:proofErr w:type="spellStart"/>
      <w:r>
        <w:t>таврашĕ</w:t>
      </w:r>
      <w:proofErr w:type="spellEnd"/>
      <w:r>
        <w:t xml:space="preserve"> </w:t>
      </w:r>
      <w:proofErr w:type="spellStart"/>
      <w:r>
        <w:t>пĕтĕмлетӳ</w:t>
      </w:r>
      <w:proofErr w:type="spellEnd"/>
      <w:r>
        <w:t xml:space="preserve"> </w:t>
      </w:r>
      <w:proofErr w:type="spellStart"/>
      <w:r>
        <w:t>пĕлтерĕшлĕ</w:t>
      </w:r>
      <w:proofErr w:type="spellEnd"/>
      <w:r>
        <w:t xml:space="preserve"> </w:t>
      </w:r>
      <w:proofErr w:type="spellStart"/>
      <w:r>
        <w:t>пулма</w:t>
      </w:r>
      <w:proofErr w:type="spellEnd"/>
      <w:r>
        <w:t xml:space="preserve"> </w:t>
      </w:r>
      <w:proofErr w:type="spellStart"/>
      <w:r>
        <w:t>тивĕç</w:t>
      </w:r>
      <w:proofErr w:type="spellEnd"/>
      <w:r>
        <w:t xml:space="preserve">. </w:t>
      </w:r>
      <w:r w:rsidR="00CF14BF">
        <w:t xml:space="preserve">Таблица </w:t>
      </w:r>
      <w:proofErr w:type="spellStart"/>
      <w:r w:rsidR="00CF14BF">
        <w:t>номерĕпе</w:t>
      </w:r>
      <w:proofErr w:type="spellEnd"/>
      <w:r w:rsidR="00CF14BF">
        <w:t xml:space="preserve"> </w:t>
      </w:r>
      <w:proofErr w:type="spellStart"/>
      <w:r w:rsidR="00CF14BF">
        <w:t>ятне</w:t>
      </w:r>
      <w:proofErr w:type="spellEnd"/>
      <w:r w:rsidR="00CF14BF">
        <w:t xml:space="preserve"> </w:t>
      </w:r>
      <w:proofErr w:type="spellStart"/>
      <w:r w:rsidR="00CF14BF">
        <w:t>унăн</w:t>
      </w:r>
      <w:proofErr w:type="spellEnd"/>
      <w:r w:rsidR="00CF14BF">
        <w:t xml:space="preserve"> </w:t>
      </w:r>
      <w:proofErr w:type="spellStart"/>
      <w:r w:rsidR="00CF14BF">
        <w:t>çийĕн</w:t>
      </w:r>
      <w:proofErr w:type="spellEnd"/>
      <w:r w:rsidR="00CF14BF">
        <w:t xml:space="preserve"> </w:t>
      </w:r>
      <w:proofErr w:type="spellStart"/>
      <w:r w:rsidR="00CF14BF">
        <w:t>выраçтармалла</w:t>
      </w:r>
      <w:proofErr w:type="spellEnd"/>
      <w:r w:rsidR="00CF14BF">
        <w:t xml:space="preserve">, </w:t>
      </w:r>
      <w:proofErr w:type="spellStart"/>
      <w:r w:rsidR="00CF14BF">
        <w:t>ӳкерчĕкĕнне</w:t>
      </w:r>
      <w:proofErr w:type="spellEnd"/>
      <w:r w:rsidR="00CF14BF">
        <w:t xml:space="preserve"> вара – </w:t>
      </w:r>
      <w:proofErr w:type="spellStart"/>
      <w:r w:rsidR="00CF14BF">
        <w:t>айĕнче</w:t>
      </w:r>
      <w:proofErr w:type="spellEnd"/>
      <w:r w:rsidR="00CF14BF">
        <w:t>.</w:t>
      </w:r>
      <w:r w:rsidR="00AC7434">
        <w:t xml:space="preserve"> </w:t>
      </w:r>
    </w:p>
    <w:p w:rsidR="00CF14BF" w:rsidRDefault="007E0FD5" w:rsidP="00E863D8">
      <w:pPr>
        <w:jc w:val="both"/>
      </w:pPr>
      <w:r>
        <w:t xml:space="preserve">Таблица, схема е </w:t>
      </w:r>
      <w:proofErr w:type="spellStart"/>
      <w:r>
        <w:t>ӳкерчĕк</w:t>
      </w:r>
      <w:proofErr w:type="spellEnd"/>
      <w:r>
        <w:t xml:space="preserve"> </w:t>
      </w:r>
      <w:proofErr w:type="spellStart"/>
      <w:r w:rsidR="00CF14BF">
        <w:t>хутлăхне</w:t>
      </w:r>
      <w:proofErr w:type="spellEnd"/>
      <w:r w:rsidR="00CF14BF">
        <w:t xml:space="preserve"> страница </w:t>
      </w:r>
      <w:proofErr w:type="spellStart"/>
      <w:r w:rsidR="00CF14BF">
        <w:t>тулашне</w:t>
      </w:r>
      <w:proofErr w:type="spellEnd"/>
      <w:r w:rsidR="00CF14BF">
        <w:t xml:space="preserve"> </w:t>
      </w:r>
      <w:proofErr w:type="spellStart"/>
      <w:r w:rsidR="00CF14BF">
        <w:t>кăларса</w:t>
      </w:r>
      <w:proofErr w:type="spellEnd"/>
      <w:r w:rsidR="00CF14BF">
        <w:t xml:space="preserve"> яма </w:t>
      </w:r>
      <w:proofErr w:type="spellStart"/>
      <w:r w:rsidR="00CF14BF">
        <w:t>юрамасть</w:t>
      </w:r>
      <w:proofErr w:type="spellEnd"/>
    </w:p>
    <w:p w:rsidR="00CF14BF" w:rsidRDefault="00CF14BF" w:rsidP="00CA7039">
      <w:pPr>
        <w:jc w:val="both"/>
      </w:pPr>
      <w:proofErr w:type="spellStart"/>
      <w:r>
        <w:t>Çăл</w:t>
      </w:r>
      <w:proofErr w:type="spellEnd"/>
      <w:r>
        <w:t xml:space="preserve"> </w:t>
      </w:r>
      <w:proofErr w:type="spellStart"/>
      <w:r>
        <w:t>куçа</w:t>
      </w:r>
      <w:proofErr w:type="spellEnd"/>
      <w:r>
        <w:t xml:space="preserve"> </w:t>
      </w:r>
      <w:proofErr w:type="spellStart"/>
      <w:r>
        <w:t>тăваткал</w:t>
      </w:r>
      <w:proofErr w:type="spellEnd"/>
      <w:r>
        <w:t xml:space="preserve"> </w:t>
      </w:r>
      <w:proofErr w:type="spellStart"/>
      <w:r>
        <w:t>авăнчăка</w:t>
      </w:r>
      <w:proofErr w:type="spellEnd"/>
      <w:r>
        <w:t xml:space="preserve"> </w:t>
      </w:r>
      <w:proofErr w:type="spellStart"/>
      <w:r>
        <w:t>вырнаçтараççĕ</w:t>
      </w:r>
      <w:proofErr w:type="spellEnd"/>
      <w:r>
        <w:t xml:space="preserve">, </w:t>
      </w:r>
      <w:proofErr w:type="spellStart"/>
      <w:r>
        <w:t>вăл</w:t>
      </w:r>
      <w:proofErr w:type="spellEnd"/>
      <w:r>
        <w:t xml:space="preserve"> </w:t>
      </w:r>
      <w:proofErr w:type="spellStart"/>
      <w:r w:rsidR="00CA7039">
        <w:t>библиографи</w:t>
      </w:r>
      <w:proofErr w:type="spellEnd"/>
      <w:r w:rsidR="00CA7039">
        <w:t xml:space="preserve"> </w:t>
      </w:r>
      <w:proofErr w:type="spellStart"/>
      <w:r w:rsidR="00CA7039">
        <w:t>сыпăкĕнчи</w:t>
      </w:r>
      <w:proofErr w:type="spellEnd"/>
      <w:r w:rsidR="00CA7039">
        <w:t xml:space="preserve"> статья е </w:t>
      </w:r>
      <w:proofErr w:type="spellStart"/>
      <w:r w:rsidR="00CA7039">
        <w:t>кĕнеке</w:t>
      </w:r>
      <w:proofErr w:type="spellEnd"/>
      <w:r w:rsidR="00CA7039">
        <w:t xml:space="preserve"> </w:t>
      </w:r>
      <w:proofErr w:type="spellStart"/>
      <w:r w:rsidR="00CA7039">
        <w:t>номерĕпе</w:t>
      </w:r>
      <w:proofErr w:type="spellEnd"/>
      <w:r w:rsidR="00CA7039">
        <w:t xml:space="preserve"> </w:t>
      </w:r>
      <w:proofErr w:type="spellStart"/>
      <w:r w:rsidR="00CA7039">
        <w:t>килĕшсе</w:t>
      </w:r>
      <w:proofErr w:type="spellEnd"/>
      <w:r w:rsidR="00CA7039">
        <w:t xml:space="preserve"> </w:t>
      </w:r>
      <w:proofErr w:type="spellStart"/>
      <w:r w:rsidR="00CA7039">
        <w:t>тăма</w:t>
      </w:r>
      <w:proofErr w:type="spellEnd"/>
      <w:r w:rsidR="00CA7039">
        <w:t xml:space="preserve"> </w:t>
      </w:r>
      <w:proofErr w:type="spellStart"/>
      <w:r w:rsidR="00CA7039">
        <w:t>тивĕç</w:t>
      </w:r>
      <w:proofErr w:type="spellEnd"/>
      <w:r>
        <w:t>,</w:t>
      </w:r>
      <w:r w:rsidR="00CA7039">
        <w:t xml:space="preserve"> </w:t>
      </w:r>
      <w:proofErr w:type="spellStart"/>
      <w:r w:rsidR="00CA7039">
        <w:t>кирлĕ</w:t>
      </w:r>
      <w:proofErr w:type="spellEnd"/>
      <w:r w:rsidR="00CA7039">
        <w:t xml:space="preserve"> чухне </w:t>
      </w:r>
      <w:proofErr w:type="spellStart"/>
      <w:r w:rsidR="00CA7039">
        <w:t>çăл</w:t>
      </w:r>
      <w:proofErr w:type="spellEnd"/>
      <w:r w:rsidR="00CA7039">
        <w:t xml:space="preserve"> </w:t>
      </w:r>
      <w:proofErr w:type="spellStart"/>
      <w:r w:rsidR="00CA7039">
        <w:t>куç</w:t>
      </w:r>
      <w:proofErr w:type="spellEnd"/>
      <w:r>
        <w:t xml:space="preserve"> </w:t>
      </w:r>
      <w:proofErr w:type="spellStart"/>
      <w:r>
        <w:t>томне</w:t>
      </w:r>
      <w:proofErr w:type="spellEnd"/>
      <w:r w:rsidR="00CA7039">
        <w:t xml:space="preserve"> </w:t>
      </w:r>
      <w:proofErr w:type="spellStart"/>
      <w:r w:rsidR="00CA7039">
        <w:t>палăртаççĕ</w:t>
      </w:r>
      <w:proofErr w:type="spellEnd"/>
      <w:r w:rsidR="00CA7039">
        <w:t xml:space="preserve"> тата</w:t>
      </w:r>
      <w:r>
        <w:t xml:space="preserve"> </w:t>
      </w:r>
      <w:proofErr w:type="spellStart"/>
      <w:r>
        <w:t>страниц</w:t>
      </w:r>
      <w:r w:rsidR="00CA7039">
        <w:t>ине</w:t>
      </w:r>
      <w:proofErr w:type="spellEnd"/>
      <w:r>
        <w:t xml:space="preserve"> </w:t>
      </w:r>
      <w:proofErr w:type="spellStart"/>
      <w:r>
        <w:t>пал</w:t>
      </w:r>
      <w:r w:rsidR="00CA7039">
        <w:t>ăртаççĕ</w:t>
      </w:r>
      <w:proofErr w:type="spellEnd"/>
      <w:r>
        <w:t xml:space="preserve">: </w:t>
      </w:r>
      <w:r w:rsidR="00CA7039" w:rsidRPr="0070066B">
        <w:t>[</w:t>
      </w:r>
      <w:r w:rsidR="00CA7039">
        <w:t>17. С. 175]; [21. Т. 1. С. 77</w:t>
      </w:r>
      <w:r w:rsidR="00CA7039" w:rsidRPr="0070066B">
        <w:t>]</w:t>
      </w:r>
      <w:r w:rsidR="00CA7039">
        <w:t>.</w:t>
      </w:r>
    </w:p>
    <w:p w:rsidR="00CF14BF" w:rsidRPr="00172D2D" w:rsidRDefault="007E0FD5" w:rsidP="00CF14BF">
      <w:pPr>
        <w:jc w:val="both"/>
      </w:pPr>
      <w:proofErr w:type="spellStart"/>
      <w:r>
        <w:t>Çăл</w:t>
      </w:r>
      <w:proofErr w:type="spellEnd"/>
      <w:r>
        <w:t xml:space="preserve"> </w:t>
      </w:r>
      <w:proofErr w:type="spellStart"/>
      <w:r>
        <w:t>куçсене</w:t>
      </w:r>
      <w:proofErr w:type="spellEnd"/>
      <w:r>
        <w:t xml:space="preserve"> «</w:t>
      </w:r>
      <w:proofErr w:type="spellStart"/>
      <w:r>
        <w:t>Библиографи</w:t>
      </w:r>
      <w:proofErr w:type="spellEnd"/>
      <w:r>
        <w:t xml:space="preserve">» тесе </w:t>
      </w:r>
      <w:proofErr w:type="spellStart"/>
      <w:r>
        <w:t>çырнă</w:t>
      </w:r>
      <w:proofErr w:type="spellEnd"/>
      <w:r w:rsidR="00CF14BF">
        <w:t xml:space="preserve"> </w:t>
      </w:r>
      <w:proofErr w:type="spellStart"/>
      <w:r w:rsidR="00CF14BF">
        <w:t>хыççăн</w:t>
      </w:r>
      <w:proofErr w:type="spellEnd"/>
      <w:r w:rsidR="00CF14BF">
        <w:t xml:space="preserve"> </w:t>
      </w:r>
      <w:proofErr w:type="spellStart"/>
      <w:r w:rsidR="00CF14BF">
        <w:t>пĕр</w:t>
      </w:r>
      <w:proofErr w:type="spellEnd"/>
      <w:r w:rsidR="00CF14BF">
        <w:t xml:space="preserve"> </w:t>
      </w:r>
      <w:proofErr w:type="spellStart"/>
      <w:r w:rsidR="00CF14BF">
        <w:t>йĕркерен</w:t>
      </w:r>
      <w:proofErr w:type="spellEnd"/>
      <w:r w:rsidR="00CF14BF">
        <w:t xml:space="preserve"> </w:t>
      </w:r>
      <w:proofErr w:type="spellStart"/>
      <w:r w:rsidR="00CF14BF">
        <w:t>памалла</w:t>
      </w:r>
      <w:proofErr w:type="spellEnd"/>
      <w:r w:rsidR="00CF14BF">
        <w:t xml:space="preserve">. </w:t>
      </w:r>
      <w:proofErr w:type="spellStart"/>
      <w:r w:rsidR="00CF14BF">
        <w:t>Документсене</w:t>
      </w:r>
      <w:proofErr w:type="spellEnd"/>
      <w:r w:rsidR="00CF14BF">
        <w:t xml:space="preserve"> </w:t>
      </w:r>
      <w:proofErr w:type="spellStart"/>
      <w:r w:rsidR="00CF14BF">
        <w:t>çырса</w:t>
      </w:r>
      <w:proofErr w:type="spellEnd"/>
      <w:r w:rsidR="00CF14BF">
        <w:t xml:space="preserve"> </w:t>
      </w:r>
      <w:proofErr w:type="spellStart"/>
      <w:r w:rsidR="00CF14BF">
        <w:t>парассине</w:t>
      </w:r>
      <w:proofErr w:type="spellEnd"/>
      <w:r w:rsidR="00CA7039" w:rsidRPr="00CA7039">
        <w:t xml:space="preserve"> </w:t>
      </w:r>
      <w:r w:rsidR="00CA7039" w:rsidRPr="00A30D61">
        <w:t>«Библиографическая ссылка. Общие требования и правила составления»</w:t>
      </w:r>
      <w:r w:rsidR="00E863D8" w:rsidRPr="008D7DEE">
        <w:t xml:space="preserve"> </w:t>
      </w:r>
      <w:r w:rsidR="00CA7039" w:rsidRPr="00A30D61">
        <w:t>Р 7.0.5–2008</w:t>
      </w:r>
      <w:r w:rsidRPr="008D7DEE">
        <w:t xml:space="preserve"> </w:t>
      </w:r>
      <w:proofErr w:type="spellStart"/>
      <w:r w:rsidR="00CF14BF">
        <w:t>патшалăх</w:t>
      </w:r>
      <w:proofErr w:type="spellEnd"/>
      <w:r w:rsidR="00CF14BF">
        <w:t xml:space="preserve"> </w:t>
      </w:r>
      <w:proofErr w:type="spellStart"/>
      <w:r w:rsidR="00CF14BF">
        <w:t>стандарчĕпе</w:t>
      </w:r>
      <w:proofErr w:type="spellEnd"/>
      <w:r w:rsidR="00CF14BF">
        <w:t xml:space="preserve"> </w:t>
      </w:r>
      <w:proofErr w:type="spellStart"/>
      <w:r w:rsidR="00CF14BF">
        <w:t>килĕшӳллĕн</w:t>
      </w:r>
      <w:proofErr w:type="spellEnd"/>
      <w:r w:rsidR="00CF14BF">
        <w:t xml:space="preserve"> </w:t>
      </w:r>
      <w:proofErr w:type="spellStart"/>
      <w:r w:rsidR="00CF14BF">
        <w:t>йĕркелемелле</w:t>
      </w:r>
      <w:proofErr w:type="spellEnd"/>
      <w:r w:rsidR="00CF14BF">
        <w:t xml:space="preserve">. </w:t>
      </w:r>
      <w:proofErr w:type="spellStart"/>
      <w:r w:rsidR="00CF14BF">
        <w:t>Çăл</w:t>
      </w:r>
      <w:proofErr w:type="spellEnd"/>
      <w:r w:rsidR="00CF14BF">
        <w:t xml:space="preserve"> </w:t>
      </w:r>
      <w:proofErr w:type="spellStart"/>
      <w:r w:rsidR="00CF14BF">
        <w:t>куçсене</w:t>
      </w:r>
      <w:proofErr w:type="spellEnd"/>
      <w:r w:rsidR="00CF14BF">
        <w:t xml:space="preserve"> </w:t>
      </w:r>
      <w:proofErr w:type="spellStart"/>
      <w:r w:rsidR="00CF14BF">
        <w:t>номерлесе</w:t>
      </w:r>
      <w:proofErr w:type="spellEnd"/>
      <w:r w:rsidR="00CF14BF">
        <w:t xml:space="preserve"> </w:t>
      </w:r>
      <w:proofErr w:type="spellStart"/>
      <w:r w:rsidR="00CF14BF">
        <w:t>алфавитпа</w:t>
      </w:r>
      <w:proofErr w:type="spellEnd"/>
      <w:r w:rsidR="00CF14BF">
        <w:t xml:space="preserve"> </w:t>
      </w:r>
      <w:proofErr w:type="spellStart"/>
      <w:r w:rsidR="00CF14BF">
        <w:t>вырнаçтарас</w:t>
      </w:r>
      <w:proofErr w:type="spellEnd"/>
      <w:r w:rsidR="00CF14BF">
        <w:t xml:space="preserve"> </w:t>
      </w:r>
      <w:proofErr w:type="spellStart"/>
      <w:r w:rsidR="00CF14BF">
        <w:t>пулать</w:t>
      </w:r>
      <w:proofErr w:type="spellEnd"/>
      <w:r w:rsidR="00CF14BF">
        <w:t xml:space="preserve">. </w:t>
      </w:r>
      <w:proofErr w:type="spellStart"/>
      <w:r w:rsidR="00CF14BF">
        <w:t>Малтанах</w:t>
      </w:r>
      <w:proofErr w:type="spellEnd"/>
      <w:r w:rsidR="00CF14BF">
        <w:t xml:space="preserve"> </w:t>
      </w:r>
      <w:proofErr w:type="spellStart"/>
      <w:r w:rsidR="00CF14BF">
        <w:t>кириллицăпа</w:t>
      </w:r>
      <w:proofErr w:type="spellEnd"/>
      <w:r w:rsidR="00CF14BF">
        <w:t xml:space="preserve"> </w:t>
      </w:r>
      <w:proofErr w:type="spellStart"/>
      <w:r w:rsidR="00CF14BF">
        <w:t>çырнă</w:t>
      </w:r>
      <w:proofErr w:type="spellEnd"/>
      <w:r w:rsidR="00CF14BF">
        <w:t xml:space="preserve"> </w:t>
      </w:r>
      <w:proofErr w:type="spellStart"/>
      <w:r w:rsidR="00CF14BF">
        <w:t>литературăна</w:t>
      </w:r>
      <w:proofErr w:type="spellEnd"/>
      <w:r w:rsidR="00CF14BF">
        <w:t xml:space="preserve"> </w:t>
      </w:r>
      <w:proofErr w:type="spellStart"/>
      <w:r w:rsidR="00CF14BF">
        <w:t>памалла</w:t>
      </w:r>
      <w:proofErr w:type="spellEnd"/>
      <w:r w:rsidR="00CF14BF">
        <w:t xml:space="preserve">, </w:t>
      </w:r>
      <w:proofErr w:type="spellStart"/>
      <w:r w:rsidR="00CF14BF">
        <w:t>каярах</w:t>
      </w:r>
      <w:proofErr w:type="spellEnd"/>
      <w:r w:rsidR="00CF14BF">
        <w:t xml:space="preserve"> </w:t>
      </w:r>
      <w:proofErr w:type="spellStart"/>
      <w:r w:rsidR="00CF14BF">
        <w:t>ытти</w:t>
      </w:r>
      <w:proofErr w:type="spellEnd"/>
      <w:r w:rsidR="00CF14BF">
        <w:t xml:space="preserve"> </w:t>
      </w:r>
      <w:proofErr w:type="spellStart"/>
      <w:r w:rsidR="00CF14BF">
        <w:t>çырулăхпа</w:t>
      </w:r>
      <w:proofErr w:type="spellEnd"/>
      <w:r w:rsidR="00CF14BF">
        <w:t xml:space="preserve"> </w:t>
      </w:r>
      <w:proofErr w:type="spellStart"/>
      <w:r w:rsidR="00CF14BF">
        <w:t>çырнине</w:t>
      </w:r>
      <w:proofErr w:type="spellEnd"/>
      <w:r w:rsidR="00CF14BF">
        <w:t>.</w:t>
      </w:r>
      <w:r w:rsidR="00E863D8" w:rsidRPr="008D7DEE">
        <w:t xml:space="preserve"> </w:t>
      </w:r>
      <w:proofErr w:type="spellStart"/>
      <w:r w:rsidR="00CF14BF">
        <w:t>Енчен</w:t>
      </w:r>
      <w:proofErr w:type="spellEnd"/>
      <w:r w:rsidR="00CF14BF">
        <w:t xml:space="preserve"> те литература </w:t>
      </w:r>
      <w:proofErr w:type="spellStart"/>
      <w:r w:rsidR="00CF14BF">
        <w:t>сыпăкне</w:t>
      </w:r>
      <w:proofErr w:type="spellEnd"/>
      <w:r w:rsidR="00CF14BF">
        <w:t xml:space="preserve"> </w:t>
      </w:r>
      <w:proofErr w:type="spellStart"/>
      <w:r w:rsidR="00CF14BF">
        <w:t>пĕр</w:t>
      </w:r>
      <w:proofErr w:type="spellEnd"/>
      <w:r w:rsidR="00CF14BF">
        <w:t xml:space="preserve"> </w:t>
      </w:r>
      <w:proofErr w:type="spellStart"/>
      <w:r w:rsidR="00CF14BF">
        <w:t>тĕпчевçĕн</w:t>
      </w:r>
      <w:proofErr w:type="spellEnd"/>
      <w:r w:rsidR="00CF14BF">
        <w:t xml:space="preserve"> </w:t>
      </w:r>
      <w:proofErr w:type="spellStart"/>
      <w:r w:rsidR="00CF14BF">
        <w:t>темиçе</w:t>
      </w:r>
      <w:proofErr w:type="spellEnd"/>
      <w:r w:rsidR="00CF14BF">
        <w:t xml:space="preserve"> </w:t>
      </w:r>
      <w:proofErr w:type="spellStart"/>
      <w:r w:rsidR="00CF14BF">
        <w:t>ĕçне</w:t>
      </w:r>
      <w:proofErr w:type="spellEnd"/>
      <w:r w:rsidR="00CF14BF">
        <w:t xml:space="preserve"> </w:t>
      </w:r>
      <w:proofErr w:type="spellStart"/>
      <w:r w:rsidR="00CF14BF">
        <w:t>кĕртетĕр</w:t>
      </w:r>
      <w:proofErr w:type="spellEnd"/>
      <w:r w:rsidR="00CF14BF">
        <w:t xml:space="preserve"> </w:t>
      </w:r>
      <w:proofErr w:type="spellStart"/>
      <w:r w:rsidR="00CF14BF">
        <w:t>пулсан</w:t>
      </w:r>
      <w:proofErr w:type="spellEnd"/>
      <w:r w:rsidR="00CF14BF">
        <w:t xml:space="preserve"> </w:t>
      </w:r>
      <w:proofErr w:type="spellStart"/>
      <w:r w:rsidR="00CF14BF">
        <w:t>вĕсене</w:t>
      </w:r>
      <w:proofErr w:type="spellEnd"/>
      <w:r w:rsidR="00CF14BF">
        <w:t xml:space="preserve"> </w:t>
      </w:r>
      <w:proofErr w:type="spellStart"/>
      <w:r w:rsidR="00CF14BF">
        <w:t>пичетленсе</w:t>
      </w:r>
      <w:proofErr w:type="spellEnd"/>
      <w:r w:rsidR="00CF14BF">
        <w:t xml:space="preserve"> </w:t>
      </w:r>
      <w:proofErr w:type="spellStart"/>
      <w:r w:rsidR="00CF14BF">
        <w:t>тухнă</w:t>
      </w:r>
      <w:proofErr w:type="spellEnd"/>
      <w:r w:rsidR="00CF14BF">
        <w:t xml:space="preserve"> </w:t>
      </w:r>
      <w:proofErr w:type="spellStart"/>
      <w:r w:rsidR="00CF14BF">
        <w:t>вăхăтне</w:t>
      </w:r>
      <w:proofErr w:type="spellEnd"/>
      <w:r w:rsidR="00CF14BF">
        <w:t xml:space="preserve"> кура </w:t>
      </w:r>
      <w:proofErr w:type="spellStart"/>
      <w:r w:rsidR="00CF14BF">
        <w:t>вырнаçтармалл</w:t>
      </w:r>
      <w:r w:rsidR="00172D2D">
        <w:t>а</w:t>
      </w:r>
      <w:proofErr w:type="spellEnd"/>
      <w:r w:rsidR="00172D2D">
        <w:t xml:space="preserve">. </w:t>
      </w:r>
      <w:proofErr w:type="spellStart"/>
      <w:r w:rsidR="00172D2D" w:rsidRPr="00172D2D">
        <w:t>Асăрхаттаратпăр</w:t>
      </w:r>
      <w:proofErr w:type="spellEnd"/>
      <w:r w:rsidR="00172D2D" w:rsidRPr="00172D2D">
        <w:t>:</w:t>
      </w:r>
      <w:r w:rsidR="00172D2D">
        <w:rPr>
          <w:b/>
        </w:rPr>
        <w:t xml:space="preserve"> </w:t>
      </w:r>
      <w:proofErr w:type="spellStart"/>
      <w:r w:rsidR="00172D2D">
        <w:t>с</w:t>
      </w:r>
      <w:r w:rsidR="00CF14BF">
        <w:t>татьăр</w:t>
      </w:r>
      <w:proofErr w:type="spellEnd"/>
      <w:r w:rsidR="00CF14BF">
        <w:t xml:space="preserve"> </w:t>
      </w:r>
      <w:proofErr w:type="spellStart"/>
      <w:r w:rsidR="00CF14BF">
        <w:t>вĕçĕнче</w:t>
      </w:r>
      <w:proofErr w:type="spellEnd"/>
      <w:r w:rsidR="00CF14BF">
        <w:t xml:space="preserve"> </w:t>
      </w:r>
      <w:proofErr w:type="spellStart"/>
      <w:r w:rsidR="00CF14BF">
        <w:t>библиографи</w:t>
      </w:r>
      <w:proofErr w:type="spellEnd"/>
      <w:r w:rsidR="00CF14BF">
        <w:t xml:space="preserve"> </w:t>
      </w:r>
      <w:proofErr w:type="spellStart"/>
      <w:r w:rsidR="00CF14BF">
        <w:t>пайĕ</w:t>
      </w:r>
      <w:proofErr w:type="spellEnd"/>
      <w:r w:rsidR="00CF14BF">
        <w:t xml:space="preserve"> </w:t>
      </w:r>
      <w:proofErr w:type="spellStart"/>
      <w:r w:rsidR="00CF14BF">
        <w:t>пулмасан</w:t>
      </w:r>
      <w:proofErr w:type="spellEnd"/>
      <w:r w:rsidR="00CF14BF">
        <w:t xml:space="preserve"> РИНЦ </w:t>
      </w:r>
      <w:proofErr w:type="spellStart"/>
      <w:r w:rsidR="00CF14BF">
        <w:t>сирĕн</w:t>
      </w:r>
      <w:proofErr w:type="spellEnd"/>
      <w:r w:rsidR="00CF14BF">
        <w:t xml:space="preserve"> </w:t>
      </w:r>
      <w:proofErr w:type="spellStart"/>
      <w:r w:rsidR="00CF14BF">
        <w:t>тĕпчевĕре</w:t>
      </w:r>
      <w:proofErr w:type="spellEnd"/>
      <w:r w:rsidR="00CF14BF">
        <w:t xml:space="preserve"> </w:t>
      </w:r>
      <w:proofErr w:type="spellStart"/>
      <w:r w:rsidR="00CF14BF">
        <w:t>ăслăлăх</w:t>
      </w:r>
      <w:proofErr w:type="spellEnd"/>
      <w:r w:rsidR="00CF14BF">
        <w:t xml:space="preserve"> </w:t>
      </w:r>
      <w:proofErr w:type="spellStart"/>
      <w:r w:rsidR="00CF14BF">
        <w:t>ĕçĕ</w:t>
      </w:r>
      <w:proofErr w:type="spellEnd"/>
      <w:r w:rsidR="00CF14BF">
        <w:t xml:space="preserve"> тесе </w:t>
      </w:r>
      <w:proofErr w:type="spellStart"/>
      <w:r w:rsidR="00CF14BF">
        <w:t>хаклаймĕ</w:t>
      </w:r>
      <w:proofErr w:type="spellEnd"/>
      <w:r w:rsidR="00CF14BF">
        <w:t xml:space="preserve">, </w:t>
      </w:r>
      <w:proofErr w:type="spellStart"/>
      <w:r w:rsidR="00CF14BF">
        <w:t>çавна</w:t>
      </w:r>
      <w:proofErr w:type="spellEnd"/>
      <w:r w:rsidR="00CF14BF">
        <w:t xml:space="preserve"> май </w:t>
      </w:r>
      <w:proofErr w:type="spellStart"/>
      <w:r w:rsidR="00CA7039">
        <w:t>ăна</w:t>
      </w:r>
      <w:proofErr w:type="spellEnd"/>
      <w:r w:rsidR="00CA7039">
        <w:t xml:space="preserve"> «</w:t>
      </w:r>
      <w:proofErr w:type="spellStart"/>
      <w:r w:rsidR="00CA7039">
        <w:t>Паллă</w:t>
      </w:r>
      <w:proofErr w:type="spellEnd"/>
      <w:r w:rsidR="00CA7039">
        <w:t xml:space="preserve"> </w:t>
      </w:r>
      <w:proofErr w:type="spellStart"/>
      <w:r w:rsidR="00CA7039">
        <w:t>мар</w:t>
      </w:r>
      <w:proofErr w:type="spellEnd"/>
      <w:r w:rsidR="00CA7039">
        <w:t xml:space="preserve">» </w:t>
      </w:r>
      <w:r>
        <w:t xml:space="preserve">тесе </w:t>
      </w:r>
      <w:proofErr w:type="spellStart"/>
      <w:r>
        <w:t>пахалĕ</w:t>
      </w:r>
      <w:proofErr w:type="spellEnd"/>
      <w:r>
        <w:t>.</w:t>
      </w:r>
    </w:p>
    <w:p w:rsidR="00172D2D" w:rsidRDefault="00172D2D" w:rsidP="00E863D8">
      <w:pPr>
        <w:jc w:val="both"/>
      </w:pPr>
      <w:proofErr w:type="spellStart"/>
      <w:r>
        <w:t>Хушма</w:t>
      </w:r>
      <w:proofErr w:type="spellEnd"/>
      <w:r>
        <w:t xml:space="preserve"> </w:t>
      </w:r>
      <w:proofErr w:type="spellStart"/>
      <w:r>
        <w:t>шухăшăра</w:t>
      </w:r>
      <w:proofErr w:type="spellEnd"/>
      <w:r>
        <w:t xml:space="preserve"> </w:t>
      </w:r>
      <w:proofErr w:type="spellStart"/>
      <w:r>
        <w:t>ахаль</w:t>
      </w:r>
      <w:proofErr w:type="spellEnd"/>
      <w:r>
        <w:t xml:space="preserve"> сноска </w:t>
      </w:r>
      <w:proofErr w:type="spellStart"/>
      <w:r>
        <w:t>евĕр</w:t>
      </w:r>
      <w:proofErr w:type="spellEnd"/>
      <w:r>
        <w:t xml:space="preserve"> страница </w:t>
      </w:r>
      <w:proofErr w:type="spellStart"/>
      <w:r>
        <w:t>тĕпĕнче</w:t>
      </w:r>
      <w:proofErr w:type="spellEnd"/>
      <w:r>
        <w:t xml:space="preserve"> </w:t>
      </w:r>
      <w:proofErr w:type="spellStart"/>
      <w:r>
        <w:t>вырнаçтармалла</w:t>
      </w:r>
      <w:proofErr w:type="spellEnd"/>
      <w:r>
        <w:t xml:space="preserve">. </w:t>
      </w:r>
      <w:proofErr w:type="spellStart"/>
      <w:r>
        <w:t>Ăна</w:t>
      </w:r>
      <w:proofErr w:type="spellEnd"/>
      <w:r>
        <w:t xml:space="preserve"> </w:t>
      </w:r>
      <w:proofErr w:type="spellStart"/>
      <w:r>
        <w:t>кашни</w:t>
      </w:r>
      <w:proofErr w:type="spellEnd"/>
      <w:r>
        <w:t xml:space="preserve"> </w:t>
      </w:r>
      <w:proofErr w:type="spellStart"/>
      <w:r>
        <w:t>страницăрах</w:t>
      </w:r>
      <w:proofErr w:type="spellEnd"/>
      <w:r>
        <w:t xml:space="preserve"> автомат </w:t>
      </w:r>
      <w:proofErr w:type="spellStart"/>
      <w:r>
        <w:t>мелĕпе</w:t>
      </w:r>
      <w:proofErr w:type="spellEnd"/>
      <w:r>
        <w:t xml:space="preserve"> </w:t>
      </w:r>
      <w:proofErr w:type="spellStart"/>
      <w:r>
        <w:t>номерлесе</w:t>
      </w:r>
      <w:proofErr w:type="spellEnd"/>
      <w:r>
        <w:t xml:space="preserve"> </w:t>
      </w:r>
      <w:proofErr w:type="spellStart"/>
      <w:r>
        <w:t>пымалла</w:t>
      </w:r>
      <w:proofErr w:type="spellEnd"/>
      <w:r>
        <w:t>.</w:t>
      </w:r>
    </w:p>
    <w:p w:rsidR="00172D2D" w:rsidRDefault="00172D2D" w:rsidP="00E863D8">
      <w:pPr>
        <w:jc w:val="both"/>
      </w:pPr>
      <w:proofErr w:type="spellStart"/>
      <w:r>
        <w:t>Чăваш</w:t>
      </w:r>
      <w:proofErr w:type="spellEnd"/>
      <w:r>
        <w:t xml:space="preserve"> </w:t>
      </w:r>
      <w:proofErr w:type="spellStart"/>
      <w:r>
        <w:t>сас</w:t>
      </w:r>
      <w:proofErr w:type="spellEnd"/>
      <w:r>
        <w:t xml:space="preserve"> </w:t>
      </w:r>
      <w:proofErr w:type="spellStart"/>
      <w:r>
        <w:t>паллисене</w:t>
      </w:r>
      <w:proofErr w:type="spellEnd"/>
      <w:r>
        <w:t xml:space="preserve"> «Вставка» </w:t>
      </w:r>
      <w:proofErr w:type="spellStart"/>
      <w:r>
        <w:t>сыпăкри</w:t>
      </w:r>
      <w:proofErr w:type="spellEnd"/>
      <w:r>
        <w:t xml:space="preserve"> «Символ» </w:t>
      </w:r>
      <w:proofErr w:type="spellStart"/>
      <w:r>
        <w:t>пайĕнчен</w:t>
      </w:r>
      <w:proofErr w:type="spellEnd"/>
      <w:r>
        <w:t xml:space="preserve"> </w:t>
      </w:r>
      <w:proofErr w:type="spellStart"/>
      <w:r>
        <w:t>илсе</w:t>
      </w:r>
      <w:proofErr w:type="spellEnd"/>
      <w:r>
        <w:t xml:space="preserve"> </w:t>
      </w:r>
      <w:proofErr w:type="spellStart"/>
      <w:r>
        <w:t>пичетлемелле</w:t>
      </w:r>
      <w:proofErr w:type="spellEnd"/>
      <w:r w:rsidRPr="00172D2D">
        <w:t xml:space="preserve"> </w:t>
      </w:r>
      <w:r>
        <w:t xml:space="preserve">(ă, ĕ, ӳ, ç / ӑ, ӗ, ӳ, ç). </w:t>
      </w:r>
    </w:p>
    <w:p w:rsidR="00E863D8" w:rsidRPr="008D7DEE" w:rsidRDefault="00172D2D" w:rsidP="00E863D8">
      <w:pPr>
        <w:jc w:val="both"/>
      </w:pPr>
      <w:proofErr w:type="spellStart"/>
      <w:r>
        <w:t>Статья</w:t>
      </w:r>
      <w:r w:rsidR="007E0FD5">
        <w:t>на</w:t>
      </w:r>
      <w:proofErr w:type="spellEnd"/>
      <w:r w:rsidR="007E0FD5">
        <w:t xml:space="preserve"> </w:t>
      </w:r>
      <w:proofErr w:type="spellStart"/>
      <w:r w:rsidR="007E0FD5">
        <w:t>мĕнле</w:t>
      </w:r>
      <w:proofErr w:type="spellEnd"/>
      <w:r w:rsidR="007E0FD5">
        <w:t xml:space="preserve"> </w:t>
      </w:r>
      <w:proofErr w:type="spellStart"/>
      <w:r w:rsidR="007E0FD5">
        <w:t>пичетлемеллине</w:t>
      </w:r>
      <w:proofErr w:type="spellEnd"/>
      <w:r w:rsidR="007E0FD5">
        <w:t xml:space="preserve"> </w:t>
      </w:r>
      <w:proofErr w:type="spellStart"/>
      <w:r w:rsidR="007E0FD5">
        <w:t>хушмалчă</w:t>
      </w:r>
      <w:r>
        <w:t>ра</w:t>
      </w:r>
      <w:proofErr w:type="spellEnd"/>
      <w:r>
        <w:t xml:space="preserve"> </w:t>
      </w:r>
      <w:proofErr w:type="spellStart"/>
      <w:r>
        <w:t>пăхма</w:t>
      </w:r>
      <w:proofErr w:type="spellEnd"/>
      <w:r>
        <w:t xml:space="preserve"> </w:t>
      </w:r>
      <w:proofErr w:type="spellStart"/>
      <w:r>
        <w:t>пултаратăр</w:t>
      </w:r>
      <w:proofErr w:type="spellEnd"/>
      <w:r>
        <w:t>.</w:t>
      </w:r>
    </w:p>
    <w:p w:rsidR="00172D2D" w:rsidRDefault="00172D2D" w:rsidP="00E863D8">
      <w:pPr>
        <w:jc w:val="both"/>
      </w:pPr>
      <w:proofErr w:type="spellStart"/>
      <w:r>
        <w:t>Тĕпчевĕрсене</w:t>
      </w:r>
      <w:proofErr w:type="spellEnd"/>
      <w:r>
        <w:t xml:space="preserve"> </w:t>
      </w:r>
      <w:proofErr w:type="spellStart"/>
      <w:r>
        <w:t>РИНЦр</w:t>
      </w:r>
      <w:r w:rsidR="007E0FD5">
        <w:t>а</w:t>
      </w:r>
      <w:proofErr w:type="spellEnd"/>
      <w:r w:rsidR="007E0FD5">
        <w:t xml:space="preserve"> </w:t>
      </w:r>
      <w:proofErr w:type="spellStart"/>
      <w:r w:rsidR="007E0FD5">
        <w:t>вырнаçтарĕç</w:t>
      </w:r>
      <w:proofErr w:type="spellEnd"/>
      <w:r w:rsidR="007E0FD5">
        <w:t xml:space="preserve">. </w:t>
      </w:r>
      <w:proofErr w:type="spellStart"/>
      <w:r w:rsidR="007E0FD5">
        <w:t>Çавна</w:t>
      </w:r>
      <w:proofErr w:type="spellEnd"/>
      <w:r w:rsidR="007E0FD5">
        <w:t xml:space="preserve"> </w:t>
      </w:r>
      <w:proofErr w:type="spellStart"/>
      <w:r w:rsidR="007E0FD5">
        <w:t>майр</w:t>
      </w:r>
      <w:proofErr w:type="spellEnd"/>
      <w:r w:rsidR="007E0FD5">
        <w:t xml:space="preserve"> </w:t>
      </w:r>
      <w:proofErr w:type="spellStart"/>
      <w:r w:rsidR="007E0FD5">
        <w:t>авторăн</w:t>
      </w:r>
      <w:proofErr w:type="spellEnd"/>
      <w:r>
        <w:t xml:space="preserve"> </w:t>
      </w:r>
      <w:proofErr w:type="spellStart"/>
      <w:r w:rsidR="007E0FD5">
        <w:t>йĕркелӳ</w:t>
      </w:r>
      <w:proofErr w:type="spellEnd"/>
      <w:r w:rsidR="007E0FD5">
        <w:t xml:space="preserve"> </w:t>
      </w:r>
      <w:proofErr w:type="spellStart"/>
      <w:r w:rsidR="007E0FD5">
        <w:t>комитетне</w:t>
      </w:r>
      <w:proofErr w:type="spellEnd"/>
      <w:r w:rsidR="007E0FD5">
        <w:t xml:space="preserve"> </w:t>
      </w:r>
      <w:proofErr w:type="spellStart"/>
      <w:r>
        <w:t>хăй</w:t>
      </w:r>
      <w:proofErr w:type="spellEnd"/>
      <w:r>
        <w:t xml:space="preserve"> </w:t>
      </w:r>
      <w:proofErr w:type="spellStart"/>
      <w:r>
        <w:t>ĕçĕпе</w:t>
      </w:r>
      <w:proofErr w:type="spellEnd"/>
      <w:r>
        <w:t xml:space="preserve"> </w:t>
      </w:r>
      <w:proofErr w:type="spellStart"/>
      <w:r>
        <w:t>пĕрлех</w:t>
      </w:r>
      <w:proofErr w:type="spellEnd"/>
      <w:r>
        <w:t xml:space="preserve"> </w:t>
      </w:r>
      <w:proofErr w:type="spellStart"/>
      <w:r w:rsidR="007E0FD5">
        <w:t>лицензи</w:t>
      </w:r>
      <w:proofErr w:type="spellEnd"/>
      <w:r w:rsidR="007E0FD5">
        <w:t xml:space="preserve"> </w:t>
      </w:r>
      <w:proofErr w:type="spellStart"/>
      <w:r w:rsidR="007E0FD5">
        <w:t>килĕшĕвне</w:t>
      </w:r>
      <w:proofErr w:type="spellEnd"/>
      <w:r>
        <w:t xml:space="preserve"> </w:t>
      </w:r>
      <w:r w:rsidR="007E0FD5">
        <w:t xml:space="preserve">те </w:t>
      </w:r>
      <w:proofErr w:type="spellStart"/>
      <w:r>
        <w:t>ярса</w:t>
      </w:r>
      <w:proofErr w:type="spellEnd"/>
      <w:r>
        <w:t xml:space="preserve"> </w:t>
      </w:r>
      <w:proofErr w:type="spellStart"/>
      <w:r>
        <w:t>парас</w:t>
      </w:r>
      <w:proofErr w:type="spellEnd"/>
      <w:r>
        <w:t xml:space="preserve"> </w:t>
      </w:r>
      <w:proofErr w:type="spellStart"/>
      <w:r>
        <w:t>пулать</w:t>
      </w:r>
      <w:proofErr w:type="spellEnd"/>
      <w:r>
        <w:t xml:space="preserve"> («Лицензионный договор» файл </w:t>
      </w:r>
      <w:proofErr w:type="spellStart"/>
      <w:r>
        <w:t>пăхма</w:t>
      </w:r>
      <w:proofErr w:type="spellEnd"/>
      <w:r>
        <w:t xml:space="preserve"> </w:t>
      </w:r>
      <w:proofErr w:type="spellStart"/>
      <w:r>
        <w:t>ыйтатпăр</w:t>
      </w:r>
      <w:proofErr w:type="spellEnd"/>
      <w:r>
        <w:t>).</w:t>
      </w:r>
    </w:p>
    <w:p w:rsidR="00172D2D" w:rsidRDefault="00172D2D" w:rsidP="00E863D8">
      <w:pPr>
        <w:jc w:val="both"/>
      </w:pPr>
    </w:p>
    <w:p w:rsidR="00E863D8" w:rsidRDefault="00E863D8" w:rsidP="00E863D8">
      <w:pPr>
        <w:jc w:val="both"/>
      </w:pPr>
      <w:proofErr w:type="spellStart"/>
      <w:r>
        <w:t>Виççĕмĕш</w:t>
      </w:r>
      <w:proofErr w:type="spellEnd"/>
      <w:r>
        <w:t xml:space="preserve"> </w:t>
      </w:r>
      <w:proofErr w:type="spellStart"/>
      <w:r>
        <w:t>информаци</w:t>
      </w:r>
      <w:proofErr w:type="spellEnd"/>
      <w:r>
        <w:t xml:space="preserve"> </w:t>
      </w:r>
      <w:proofErr w:type="spellStart"/>
      <w:r>
        <w:t>çырăвне</w:t>
      </w:r>
      <w:proofErr w:type="spellEnd"/>
      <w:r>
        <w:t xml:space="preserve"> 2018 </w:t>
      </w:r>
      <w:proofErr w:type="spellStart"/>
      <w:r>
        <w:t>çулхи</w:t>
      </w:r>
      <w:proofErr w:type="spellEnd"/>
      <w:r>
        <w:t xml:space="preserve"> апрель </w:t>
      </w:r>
      <w:proofErr w:type="spellStart"/>
      <w:r>
        <w:t>пуçламăшĕнче</w:t>
      </w:r>
      <w:proofErr w:type="spellEnd"/>
      <w:r>
        <w:t xml:space="preserve"> </w:t>
      </w:r>
      <w:proofErr w:type="spellStart"/>
      <w:r>
        <w:t>ярса</w:t>
      </w:r>
      <w:proofErr w:type="spellEnd"/>
      <w:r>
        <w:t xml:space="preserve"> </w:t>
      </w:r>
      <w:proofErr w:type="spellStart"/>
      <w:r>
        <w:t>парăпăр</w:t>
      </w:r>
      <w:proofErr w:type="spellEnd"/>
      <w:r>
        <w:t>.</w:t>
      </w:r>
    </w:p>
    <w:p w:rsidR="00E863D8" w:rsidRDefault="00E863D8" w:rsidP="00E863D8">
      <w:pPr>
        <w:jc w:val="both"/>
      </w:pPr>
    </w:p>
    <w:p w:rsidR="00E863D8" w:rsidRDefault="00E863D8" w:rsidP="00E863D8">
      <w:pPr>
        <w:jc w:val="both"/>
      </w:pPr>
      <w:proofErr w:type="spellStart"/>
      <w:r w:rsidRPr="009C16AE">
        <w:rPr>
          <w:b/>
        </w:rPr>
        <w:t>Вырăнти</w:t>
      </w:r>
      <w:proofErr w:type="spellEnd"/>
      <w:r w:rsidRPr="009C16AE">
        <w:rPr>
          <w:b/>
        </w:rPr>
        <w:t xml:space="preserve"> комитет </w:t>
      </w:r>
      <w:proofErr w:type="spellStart"/>
      <w:r w:rsidRPr="009C16AE">
        <w:rPr>
          <w:b/>
        </w:rPr>
        <w:t>адресĕ</w:t>
      </w:r>
      <w:proofErr w:type="spellEnd"/>
      <w:r w:rsidRPr="009C16AE">
        <w:rPr>
          <w:b/>
        </w:rPr>
        <w:t>:</w:t>
      </w:r>
      <w:r>
        <w:t xml:space="preserve"> </w:t>
      </w:r>
    </w:p>
    <w:p w:rsidR="00E863D8" w:rsidRDefault="00E863D8" w:rsidP="00E863D8">
      <w:pPr>
        <w:jc w:val="both"/>
      </w:pPr>
      <w:r>
        <w:t xml:space="preserve">428015 </w:t>
      </w:r>
      <w:proofErr w:type="spellStart"/>
      <w:r>
        <w:t>Чăваш</w:t>
      </w:r>
      <w:proofErr w:type="spellEnd"/>
      <w:r>
        <w:t xml:space="preserve"> Республики, </w:t>
      </w:r>
      <w:proofErr w:type="spellStart"/>
      <w:r>
        <w:t>Шупашкар</w:t>
      </w:r>
      <w:proofErr w:type="spellEnd"/>
      <w:r>
        <w:t xml:space="preserve">, </w:t>
      </w:r>
      <w:proofErr w:type="spellStart"/>
      <w:r>
        <w:t>Мускав</w:t>
      </w:r>
      <w:proofErr w:type="spellEnd"/>
      <w:r>
        <w:t xml:space="preserve"> пр., 15.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патшалăх</w:t>
      </w:r>
      <w:proofErr w:type="spellEnd"/>
      <w:r>
        <w:t xml:space="preserve"> </w:t>
      </w:r>
      <w:proofErr w:type="spellStart"/>
      <w:r>
        <w:t>университетĕнчи</w:t>
      </w:r>
      <w:proofErr w:type="spellEnd"/>
      <w:r>
        <w:t xml:space="preserve"> </w:t>
      </w:r>
      <w:proofErr w:type="spellStart"/>
      <w:r>
        <w:t>вырăс</w:t>
      </w:r>
      <w:proofErr w:type="spellEnd"/>
      <w:r>
        <w:t xml:space="preserve"> тата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филологийĕпе</w:t>
      </w:r>
      <w:proofErr w:type="spellEnd"/>
      <w:r>
        <w:t xml:space="preserve"> журналистика </w:t>
      </w:r>
      <w:proofErr w:type="spellStart"/>
      <w:r>
        <w:t>факультечĕ</w:t>
      </w:r>
      <w:proofErr w:type="spellEnd"/>
      <w:r>
        <w:t>. X</w:t>
      </w:r>
      <w:r>
        <w:rPr>
          <w:lang w:val="en-US"/>
        </w:rPr>
        <w:t>I</w:t>
      </w:r>
      <w:r>
        <w:t> </w:t>
      </w:r>
      <w:proofErr w:type="spellStart"/>
      <w:r>
        <w:t>симпозиумăн</w:t>
      </w:r>
      <w:proofErr w:type="spellEnd"/>
      <w:r>
        <w:t xml:space="preserve"> </w:t>
      </w:r>
      <w:proofErr w:type="spellStart"/>
      <w:r>
        <w:t>йĕркелӳ</w:t>
      </w:r>
      <w:proofErr w:type="spellEnd"/>
      <w:r>
        <w:t xml:space="preserve"> </w:t>
      </w:r>
      <w:proofErr w:type="spellStart"/>
      <w:r>
        <w:t>комитечĕ</w:t>
      </w:r>
      <w:proofErr w:type="spellEnd"/>
      <w:r>
        <w:t xml:space="preserve">. </w:t>
      </w:r>
    </w:p>
    <w:p w:rsidR="00E863D8" w:rsidRDefault="00E863D8" w:rsidP="00E863D8">
      <w:pPr>
        <w:jc w:val="both"/>
      </w:pPr>
      <w:proofErr w:type="spellStart"/>
      <w:r w:rsidRPr="009C16AE">
        <w:rPr>
          <w:b/>
        </w:rPr>
        <w:t>Яваплисем</w:t>
      </w:r>
      <w:proofErr w:type="spellEnd"/>
      <w:r w:rsidRPr="009C16AE">
        <w:rPr>
          <w:b/>
        </w:rPr>
        <w:t>:</w:t>
      </w:r>
      <w:r>
        <w:t xml:space="preserve"> </w:t>
      </w:r>
    </w:p>
    <w:p w:rsidR="00E863D8" w:rsidRDefault="00E863D8" w:rsidP="00E863D8">
      <w:pPr>
        <w:jc w:val="both"/>
      </w:pPr>
      <w:r>
        <w:t xml:space="preserve">+7 919 670 74 49 – Алёна Михайловна Иванова декан; </w:t>
      </w:r>
    </w:p>
    <w:p w:rsidR="00E863D8" w:rsidRDefault="00E863D8" w:rsidP="00E863D8">
      <w:pPr>
        <w:jc w:val="both"/>
      </w:pPr>
      <w:r>
        <w:t xml:space="preserve">+7 906 136 28 75 – Ольга Геннадиевна Владимирова, </w:t>
      </w:r>
      <w:proofErr w:type="spellStart"/>
      <w:r>
        <w:t>симпозиумăн</w:t>
      </w:r>
      <w:proofErr w:type="spellEnd"/>
      <w:r>
        <w:t xml:space="preserve"> </w:t>
      </w:r>
      <w:proofErr w:type="spellStart"/>
      <w:r>
        <w:t>яваплă</w:t>
      </w:r>
      <w:proofErr w:type="spellEnd"/>
      <w:r>
        <w:t xml:space="preserve"> </w:t>
      </w:r>
      <w:proofErr w:type="spellStart"/>
      <w:r>
        <w:t>çыруçи</w:t>
      </w:r>
      <w:proofErr w:type="spellEnd"/>
      <w:r>
        <w:t xml:space="preserve">. </w:t>
      </w:r>
    </w:p>
    <w:p w:rsidR="00E863D8" w:rsidRDefault="00E863D8" w:rsidP="00E863D8">
      <w:pPr>
        <w:jc w:val="both"/>
      </w:pPr>
      <w:r>
        <w:t xml:space="preserve">Факс: +7 (8352) 45 02 79 (“А.М. Иванова </w:t>
      </w:r>
      <w:proofErr w:type="spellStart"/>
      <w:r>
        <w:t>валли</w:t>
      </w:r>
      <w:proofErr w:type="spellEnd"/>
      <w:r>
        <w:t xml:space="preserve">” тесе </w:t>
      </w:r>
      <w:proofErr w:type="spellStart"/>
      <w:r>
        <w:t>палăртмалла</w:t>
      </w:r>
      <w:proofErr w:type="spellEnd"/>
      <w:r>
        <w:t xml:space="preserve">). </w:t>
      </w:r>
    </w:p>
    <w:p w:rsidR="00E863D8" w:rsidRPr="00E863D8" w:rsidRDefault="00E863D8" w:rsidP="00E863D8">
      <w:pPr>
        <w:jc w:val="both"/>
      </w:pPr>
      <w:r>
        <w:t>Е</w:t>
      </w:r>
      <w:r w:rsidRPr="00E863D8">
        <w:t>-</w:t>
      </w:r>
      <w:r w:rsidRPr="009C16AE">
        <w:rPr>
          <w:lang w:val="en-US"/>
        </w:rPr>
        <w:t>mail</w:t>
      </w:r>
      <w:r w:rsidRPr="00E863D8">
        <w:t xml:space="preserve">: </w:t>
      </w:r>
      <w:hyperlink r:id="rId5" w:history="1">
        <w:r w:rsidRPr="00E863D8">
          <w:rPr>
            <w:rStyle w:val="a4"/>
            <w:color w:val="0000CC"/>
            <w:u w:val="none"/>
            <w:lang w:val="en-US"/>
          </w:rPr>
          <w:t>shupashkar</w:t>
        </w:r>
        <w:r w:rsidRPr="00E863D8">
          <w:rPr>
            <w:rStyle w:val="a4"/>
            <w:color w:val="0000CC"/>
            <w:u w:val="none"/>
          </w:rPr>
          <w:t>2018@</w:t>
        </w:r>
        <w:r w:rsidRPr="00E863D8">
          <w:rPr>
            <w:rStyle w:val="a4"/>
            <w:color w:val="0000CC"/>
            <w:u w:val="none"/>
            <w:lang w:val="en-US"/>
          </w:rPr>
          <w:t>yandex</w:t>
        </w:r>
        <w:r w:rsidRPr="00E863D8">
          <w:rPr>
            <w:rStyle w:val="a4"/>
            <w:color w:val="0000CC"/>
            <w:u w:val="none"/>
          </w:rPr>
          <w:t>.</w:t>
        </w:r>
        <w:r w:rsidRPr="00E863D8">
          <w:rPr>
            <w:rStyle w:val="a4"/>
            <w:color w:val="0000CC"/>
            <w:u w:val="none"/>
            <w:lang w:val="en-US"/>
          </w:rPr>
          <w:t>ru</w:t>
        </w:r>
      </w:hyperlink>
      <w:r w:rsidRPr="00E863D8">
        <w:rPr>
          <w:color w:val="0000CC"/>
        </w:rPr>
        <w:t xml:space="preserve"> </w:t>
      </w:r>
    </w:p>
    <w:p w:rsidR="00E863D8" w:rsidRDefault="00E863D8" w:rsidP="00E863D8">
      <w:pPr>
        <w:jc w:val="right"/>
      </w:pPr>
      <w:proofErr w:type="spellStart"/>
      <w:r>
        <w:t>Йĕркелӳ</w:t>
      </w:r>
      <w:proofErr w:type="spellEnd"/>
      <w:r>
        <w:t xml:space="preserve"> </w:t>
      </w:r>
      <w:proofErr w:type="spellStart"/>
      <w:r>
        <w:t>комитечĕ</w:t>
      </w:r>
      <w:proofErr w:type="spellEnd"/>
      <w:r>
        <w:t>.</w:t>
      </w:r>
    </w:p>
    <w:p w:rsidR="00E863D8" w:rsidRDefault="00E863D8">
      <w:pPr>
        <w:rPr>
          <w:b/>
        </w:rPr>
      </w:pPr>
      <w:r>
        <w:rPr>
          <w:b/>
        </w:rPr>
        <w:br w:type="page"/>
      </w:r>
    </w:p>
    <w:p w:rsidR="00E863D8" w:rsidRPr="00172D2D" w:rsidRDefault="00172D2D" w:rsidP="00E863D8">
      <w:pPr>
        <w:jc w:val="right"/>
      </w:pPr>
      <w:r w:rsidRPr="00172D2D">
        <w:lastRenderedPageBreak/>
        <w:t>ХУШМАЛЧĂ</w:t>
      </w:r>
    </w:p>
    <w:p w:rsidR="00E863D8" w:rsidRDefault="00E863D8" w:rsidP="00E863D8">
      <w:pPr>
        <w:ind w:firstLine="0"/>
        <w:jc w:val="center"/>
      </w:pPr>
    </w:p>
    <w:p w:rsidR="00E863D8" w:rsidRDefault="00E863D8" w:rsidP="00E863D8">
      <w:pPr>
        <w:ind w:firstLine="0"/>
        <w:jc w:val="center"/>
        <w:rPr>
          <w:b/>
        </w:rPr>
      </w:pPr>
      <w:r>
        <w:rPr>
          <w:b/>
        </w:rPr>
        <w:t xml:space="preserve">Статья </w:t>
      </w:r>
      <w:proofErr w:type="spellStart"/>
      <w:r>
        <w:rPr>
          <w:b/>
        </w:rPr>
        <w:t>тĕслĕхĕ</w:t>
      </w:r>
      <w:proofErr w:type="spellEnd"/>
    </w:p>
    <w:p w:rsidR="00E863D8" w:rsidRDefault="00E863D8" w:rsidP="00E863D8"/>
    <w:p w:rsidR="00E863D8" w:rsidRPr="001B45D9" w:rsidRDefault="00E863D8" w:rsidP="00E863D8">
      <w:pPr>
        <w:jc w:val="right"/>
        <w:rPr>
          <w:b/>
        </w:rPr>
      </w:pPr>
      <w:r w:rsidRPr="001B45D9">
        <w:rPr>
          <w:b/>
        </w:rPr>
        <w:t>Иванов И. И.</w:t>
      </w:r>
    </w:p>
    <w:p w:rsidR="00E863D8" w:rsidRDefault="00E863D8" w:rsidP="00E863D8">
      <w:pPr>
        <w:jc w:val="right"/>
      </w:pPr>
      <w:r>
        <w:t xml:space="preserve">И. Н. Ульянов </w:t>
      </w:r>
      <w:proofErr w:type="spellStart"/>
      <w:r>
        <w:t>ячĕпе</w:t>
      </w:r>
      <w:proofErr w:type="spellEnd"/>
      <w:r>
        <w:t xml:space="preserve"> </w:t>
      </w:r>
      <w:proofErr w:type="spellStart"/>
      <w:r>
        <w:t>хисепленекен</w:t>
      </w:r>
      <w:proofErr w:type="spellEnd"/>
      <w:r>
        <w:t xml:space="preserve">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патшалăх</w:t>
      </w:r>
      <w:proofErr w:type="spellEnd"/>
      <w:r>
        <w:t xml:space="preserve"> </w:t>
      </w:r>
      <w:proofErr w:type="spellStart"/>
      <w:r>
        <w:t>университечĕ</w:t>
      </w:r>
      <w:proofErr w:type="spellEnd"/>
    </w:p>
    <w:p w:rsidR="00E863D8" w:rsidRDefault="00E863D8" w:rsidP="00E863D8">
      <w:pPr>
        <w:jc w:val="right"/>
      </w:pPr>
      <w:proofErr w:type="spellStart"/>
      <w:r>
        <w:t>Шупашкар</w:t>
      </w:r>
      <w:proofErr w:type="spellEnd"/>
      <w:r>
        <w:t xml:space="preserve">, </w:t>
      </w:r>
      <w:proofErr w:type="spellStart"/>
      <w:r>
        <w:t>Чăваш</w:t>
      </w:r>
      <w:proofErr w:type="spellEnd"/>
      <w:r>
        <w:t xml:space="preserve"> Республики </w:t>
      </w:r>
    </w:p>
    <w:p w:rsidR="00E863D8" w:rsidRDefault="00E863D8" w:rsidP="00E863D8"/>
    <w:p w:rsidR="00E863D8" w:rsidRDefault="00E863D8" w:rsidP="00E863D8">
      <w:pPr>
        <w:ind w:firstLine="0"/>
        <w:jc w:val="center"/>
        <w:rPr>
          <w:b/>
        </w:rPr>
      </w:pPr>
      <w:r>
        <w:rPr>
          <w:b/>
        </w:rPr>
        <w:t>СТАТЬЯ ЯЧĔ</w:t>
      </w:r>
    </w:p>
    <w:p w:rsidR="00AC1E36" w:rsidRPr="001B45D9" w:rsidRDefault="00AC1E36" w:rsidP="00E863D8">
      <w:pPr>
        <w:ind w:firstLine="0"/>
        <w:jc w:val="center"/>
        <w:rPr>
          <w:b/>
        </w:rPr>
      </w:pPr>
      <w:r>
        <w:rPr>
          <w:b/>
        </w:rPr>
        <w:t>НАЗВАНИЕ СТАТЬИ</w:t>
      </w:r>
    </w:p>
    <w:p w:rsidR="00E863D8" w:rsidRDefault="00E863D8" w:rsidP="00E863D8"/>
    <w:p w:rsidR="00E863D8" w:rsidRPr="002A22E9" w:rsidRDefault="00E863D8" w:rsidP="00E863D8">
      <w:pPr>
        <w:jc w:val="both"/>
      </w:pPr>
      <w:r>
        <w:rPr>
          <w:b/>
        </w:rPr>
        <w:t xml:space="preserve">Аннотация. </w:t>
      </w:r>
      <w:r w:rsidRPr="002A22E9">
        <w:t>Аннотация не должна повторять название, должна быть развернутой и точно отражать содержание: проблематик</w:t>
      </w:r>
      <w:r>
        <w:t>у</w:t>
      </w:r>
      <w:r w:rsidRPr="002A22E9">
        <w:t xml:space="preserve">, методы исследования, результаты. </w:t>
      </w:r>
    </w:p>
    <w:p w:rsidR="00E863D8" w:rsidRPr="002A22E9" w:rsidRDefault="00E863D8" w:rsidP="00E863D8"/>
    <w:p w:rsidR="00E863D8" w:rsidRPr="002A22E9" w:rsidRDefault="00E863D8" w:rsidP="00E863D8">
      <w:pPr>
        <w:jc w:val="both"/>
      </w:pPr>
      <w:r w:rsidRPr="002A22E9">
        <w:rPr>
          <w:b/>
        </w:rPr>
        <w:t>Ключевые слова:</w:t>
      </w:r>
      <w:r w:rsidRPr="002A22E9">
        <w:t xml:space="preserve"> набор ключевых слов должен включать понятия и термины, упоминаемые в статье, и свидетельствующие об актуальности и новизне обсуждаемых исследований и их результатов. </w:t>
      </w:r>
    </w:p>
    <w:p w:rsidR="00E863D8" w:rsidRPr="002A22E9" w:rsidRDefault="00E863D8" w:rsidP="00E863D8"/>
    <w:p w:rsidR="00E863D8" w:rsidRPr="00AB4373" w:rsidRDefault="00E863D8" w:rsidP="00E863D8">
      <w:pPr>
        <w:ind w:firstLine="0"/>
        <w:jc w:val="center"/>
        <w:rPr>
          <w:b/>
          <w:lang w:val="en-US"/>
        </w:rPr>
      </w:pPr>
      <w:r>
        <w:rPr>
          <w:b/>
          <w:lang w:val="en-US"/>
        </w:rPr>
        <w:t>ARTICLE TITLE</w:t>
      </w:r>
    </w:p>
    <w:p w:rsidR="00E863D8" w:rsidRDefault="00E863D8" w:rsidP="00E863D8">
      <w:pPr>
        <w:rPr>
          <w:b/>
          <w:lang w:val="en-US"/>
        </w:rPr>
      </w:pPr>
    </w:p>
    <w:p w:rsidR="00E863D8" w:rsidRPr="00AB4373" w:rsidRDefault="00E863D8" w:rsidP="00E863D8">
      <w:pPr>
        <w:jc w:val="both"/>
        <w:rPr>
          <w:b/>
          <w:lang w:val="en-US"/>
        </w:rPr>
      </w:pPr>
      <w:r w:rsidRPr="00AB4373">
        <w:rPr>
          <w:b/>
          <w:lang w:val="en-US"/>
        </w:rPr>
        <w:t xml:space="preserve">Annotation. </w:t>
      </w:r>
      <w:r w:rsidRPr="008D7DEE">
        <w:rPr>
          <w:lang w:val="en-US"/>
        </w:rPr>
        <w:t>The abstract should not repeat the title, it should be developed and accurately reflect the content: problems, methods of research, results.</w:t>
      </w:r>
    </w:p>
    <w:p w:rsidR="00E863D8" w:rsidRPr="002A22E9" w:rsidRDefault="00E863D8" w:rsidP="00E863D8">
      <w:pPr>
        <w:rPr>
          <w:lang w:val="en-US"/>
        </w:rPr>
      </w:pPr>
    </w:p>
    <w:p w:rsidR="00E863D8" w:rsidRPr="002A22E9" w:rsidRDefault="00E863D8" w:rsidP="00E863D8">
      <w:pPr>
        <w:jc w:val="both"/>
        <w:rPr>
          <w:b/>
          <w:lang w:val="en-US"/>
        </w:rPr>
      </w:pPr>
      <w:r w:rsidRPr="002A22E9">
        <w:rPr>
          <w:b/>
          <w:lang w:val="en-US"/>
        </w:rPr>
        <w:t xml:space="preserve">Key words: </w:t>
      </w:r>
      <w:r w:rsidRPr="008D7DEE">
        <w:rPr>
          <w:lang w:val="en-US"/>
        </w:rPr>
        <w:t>a set of keywords should include the concepts and terms mentioned in the article, and testify to the relevance and novelty of the studies under discussion and their results.</w:t>
      </w:r>
    </w:p>
    <w:p w:rsidR="00E863D8" w:rsidRPr="002A22E9" w:rsidRDefault="00E863D8" w:rsidP="00E863D8">
      <w:pPr>
        <w:rPr>
          <w:lang w:val="en-US"/>
        </w:rPr>
      </w:pPr>
    </w:p>
    <w:p w:rsidR="00E863D8" w:rsidRPr="00AB4373" w:rsidRDefault="00E863D8" w:rsidP="00E863D8">
      <w:r>
        <w:t>Текст статьи.</w:t>
      </w:r>
    </w:p>
    <w:p w:rsidR="00E863D8" w:rsidRPr="00AD6AB1" w:rsidRDefault="00E863D8" w:rsidP="00E863D8"/>
    <w:p w:rsidR="00E863D8" w:rsidRPr="002A22E9" w:rsidRDefault="00E863D8" w:rsidP="00E863D8">
      <w:pPr>
        <w:ind w:firstLine="0"/>
        <w:jc w:val="center"/>
        <w:rPr>
          <w:b/>
        </w:rPr>
      </w:pPr>
      <w:proofErr w:type="spellStart"/>
      <w:r w:rsidRPr="002A22E9">
        <w:rPr>
          <w:b/>
        </w:rPr>
        <w:t>Библиографи</w:t>
      </w:r>
      <w:proofErr w:type="spellEnd"/>
    </w:p>
    <w:p w:rsidR="00E863D8" w:rsidRDefault="00E863D8" w:rsidP="00E863D8">
      <w:pPr>
        <w:jc w:val="both"/>
      </w:pPr>
    </w:p>
    <w:p w:rsidR="00E863D8" w:rsidRPr="00ED5FC4" w:rsidRDefault="00E863D8" w:rsidP="00E863D8">
      <w:pPr>
        <w:jc w:val="both"/>
        <w:rPr>
          <w:lang w:val="en-US"/>
        </w:rPr>
      </w:pPr>
      <w:r>
        <w:t xml:space="preserve">1. Корнилов, Г. Е. </w:t>
      </w:r>
      <w:proofErr w:type="spellStart"/>
      <w:r>
        <w:t>Имитативы</w:t>
      </w:r>
      <w:proofErr w:type="spellEnd"/>
      <w:r>
        <w:t xml:space="preserve"> в чувашском языке / Г. Е. </w:t>
      </w:r>
      <w:proofErr w:type="gramStart"/>
      <w:r>
        <w:t>Корнилов ;</w:t>
      </w:r>
      <w:proofErr w:type="gramEnd"/>
      <w:r>
        <w:t xml:space="preserve"> под ред. Н</w:t>
      </w:r>
      <w:r w:rsidRPr="00ED5FC4">
        <w:rPr>
          <w:lang w:val="en-US"/>
        </w:rPr>
        <w:t xml:space="preserve">. </w:t>
      </w:r>
      <w:r>
        <w:t>А</w:t>
      </w:r>
      <w:r w:rsidRPr="00ED5FC4">
        <w:rPr>
          <w:lang w:val="en-US"/>
        </w:rPr>
        <w:t xml:space="preserve">. </w:t>
      </w:r>
      <w:r>
        <w:t>Баскакова</w:t>
      </w:r>
      <w:r w:rsidRPr="00ED5FC4">
        <w:rPr>
          <w:lang w:val="en-US"/>
        </w:rPr>
        <w:t xml:space="preserve">. – </w:t>
      </w:r>
      <w:proofErr w:type="gramStart"/>
      <w:r>
        <w:t>Чебоксары</w:t>
      </w:r>
      <w:r w:rsidRPr="00ED5FC4">
        <w:rPr>
          <w:lang w:val="en-US"/>
        </w:rPr>
        <w:t xml:space="preserve"> :</w:t>
      </w:r>
      <w:proofErr w:type="gramEnd"/>
      <w:r w:rsidRPr="00ED5FC4">
        <w:rPr>
          <w:lang w:val="en-US"/>
        </w:rPr>
        <w:t xml:space="preserve"> </w:t>
      </w:r>
      <w:r>
        <w:t>Чуваш</w:t>
      </w:r>
      <w:r w:rsidRPr="00ED5FC4">
        <w:rPr>
          <w:lang w:val="en-US"/>
        </w:rPr>
        <w:t xml:space="preserve">. </w:t>
      </w:r>
      <w:proofErr w:type="spellStart"/>
      <w:r>
        <w:t>кн</w:t>
      </w:r>
      <w:proofErr w:type="spellEnd"/>
      <w:r w:rsidRPr="00ED5FC4">
        <w:rPr>
          <w:lang w:val="en-US"/>
        </w:rPr>
        <w:t xml:space="preserve">. </w:t>
      </w:r>
      <w:proofErr w:type="spellStart"/>
      <w:r>
        <w:t>изд</w:t>
      </w:r>
      <w:proofErr w:type="spellEnd"/>
      <w:r w:rsidRPr="00ED5FC4">
        <w:rPr>
          <w:lang w:val="en-US"/>
        </w:rPr>
        <w:t>-</w:t>
      </w:r>
      <w:r>
        <w:t>во</w:t>
      </w:r>
      <w:r w:rsidRPr="00ED5FC4">
        <w:rPr>
          <w:lang w:val="en-US"/>
        </w:rPr>
        <w:t xml:space="preserve">, 1984. – 184 </w:t>
      </w:r>
      <w:r>
        <w:t>с</w:t>
      </w:r>
      <w:r w:rsidRPr="00ED5FC4">
        <w:rPr>
          <w:lang w:val="en-US"/>
        </w:rPr>
        <w:t>.</w:t>
      </w:r>
    </w:p>
    <w:p w:rsidR="00E863D8" w:rsidRPr="00ED5FC4" w:rsidRDefault="00E863D8" w:rsidP="00E863D8">
      <w:pPr>
        <w:jc w:val="both"/>
      </w:pPr>
      <w:r w:rsidRPr="00AB4373">
        <w:rPr>
          <w:lang w:val="en-US"/>
        </w:rPr>
        <w:t xml:space="preserve">2. </w:t>
      </w:r>
      <w:r>
        <w:rPr>
          <w:lang w:val="en-US"/>
        </w:rPr>
        <w:t>Krueger</w:t>
      </w:r>
      <w:r w:rsidRPr="00AB4373">
        <w:rPr>
          <w:lang w:val="en-US"/>
        </w:rPr>
        <w:t xml:space="preserve">, </w:t>
      </w:r>
      <w:r>
        <w:rPr>
          <w:lang w:val="en-US"/>
        </w:rPr>
        <w:t>J.</w:t>
      </w:r>
      <w:r w:rsidRPr="00AB4373">
        <w:rPr>
          <w:lang w:val="en-US"/>
        </w:rPr>
        <w:t xml:space="preserve"> </w:t>
      </w:r>
      <w:r>
        <w:rPr>
          <w:lang w:val="en-US"/>
        </w:rPr>
        <w:t xml:space="preserve">Chuvash Manual: Introduction, Grammar, Reader and Vocabulary / John R. Krueger. – </w:t>
      </w:r>
      <w:proofErr w:type="gramStart"/>
      <w:r>
        <w:rPr>
          <w:lang w:val="en-US"/>
        </w:rPr>
        <w:t>Bloomington :</w:t>
      </w:r>
      <w:proofErr w:type="gramEnd"/>
      <w:r>
        <w:rPr>
          <w:lang w:val="en-US"/>
        </w:rPr>
        <w:t xml:space="preserve"> Mouton and C</w:t>
      </w:r>
      <w:r w:rsidR="00817611">
        <w:rPr>
          <w:lang w:val="en-US"/>
        </w:rPr>
        <w:t>o, 1961. – 271 p. (Indiana Unive</w:t>
      </w:r>
      <w:r>
        <w:rPr>
          <w:lang w:val="en-US"/>
        </w:rPr>
        <w:t>rsity Publications. Uralic</w:t>
      </w:r>
      <w:r w:rsidRPr="00ED5FC4">
        <w:t xml:space="preserve"> </w:t>
      </w:r>
      <w:r>
        <w:rPr>
          <w:lang w:val="en-US"/>
        </w:rPr>
        <w:t>and</w:t>
      </w:r>
      <w:r w:rsidRPr="00ED5FC4">
        <w:t xml:space="preserve"> </w:t>
      </w:r>
      <w:r>
        <w:rPr>
          <w:lang w:val="en-US"/>
        </w:rPr>
        <w:t>Altaic</w:t>
      </w:r>
      <w:r w:rsidRPr="00ED5FC4">
        <w:t xml:space="preserve"> </w:t>
      </w:r>
      <w:proofErr w:type="gramStart"/>
      <w:r>
        <w:rPr>
          <w:lang w:val="en-US"/>
        </w:rPr>
        <w:t>Series</w:t>
      </w:r>
      <w:r w:rsidRPr="00ED5FC4">
        <w:t xml:space="preserve"> ;</w:t>
      </w:r>
      <w:proofErr w:type="gramEnd"/>
      <w:r w:rsidRPr="00ED5FC4">
        <w:t xml:space="preserve"> </w:t>
      </w:r>
      <w:r>
        <w:rPr>
          <w:lang w:val="en-US"/>
        </w:rPr>
        <w:t>Vol</w:t>
      </w:r>
      <w:r w:rsidRPr="00ED5FC4">
        <w:t>. 7).</w:t>
      </w:r>
    </w:p>
    <w:p w:rsidR="00E863D8" w:rsidRDefault="00E863D8" w:rsidP="00E863D8"/>
    <w:p w:rsidR="000C5A3C" w:rsidRDefault="000C5A3C"/>
    <w:sectPr w:rsidR="000C5A3C" w:rsidSect="00F04AB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D8"/>
    <w:rsid w:val="000C5A3C"/>
    <w:rsid w:val="000F4E9F"/>
    <w:rsid w:val="00171A87"/>
    <w:rsid w:val="00172D2D"/>
    <w:rsid w:val="00175299"/>
    <w:rsid w:val="001E36C0"/>
    <w:rsid w:val="007E0FD5"/>
    <w:rsid w:val="00817611"/>
    <w:rsid w:val="00A42D24"/>
    <w:rsid w:val="00A47517"/>
    <w:rsid w:val="00A91B87"/>
    <w:rsid w:val="00AC1E36"/>
    <w:rsid w:val="00AC7434"/>
    <w:rsid w:val="00BC337D"/>
    <w:rsid w:val="00CA7039"/>
    <w:rsid w:val="00CF14BF"/>
    <w:rsid w:val="00D85B52"/>
    <w:rsid w:val="00D86649"/>
    <w:rsid w:val="00E863D8"/>
    <w:rsid w:val="00F0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7CD9"/>
  <w15:chartTrackingRefBased/>
  <w15:docId w15:val="{AA91FC63-6944-488C-8069-FD01BBA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863D8"/>
    <w:pPr>
      <w:snapToGrid w:val="0"/>
      <w:ind w:firstLine="0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8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pashkar2018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edgar</cp:lastModifiedBy>
  <cp:revision>13</cp:revision>
  <dcterms:created xsi:type="dcterms:W3CDTF">2017-10-08T07:44:00Z</dcterms:created>
  <dcterms:modified xsi:type="dcterms:W3CDTF">2017-10-20T14:37:00Z</dcterms:modified>
</cp:coreProperties>
</file>